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11F5" w14:textId="13890058" w:rsidR="005606C7" w:rsidRPr="00750F51" w:rsidRDefault="00750F51">
      <w:pPr>
        <w:spacing w:before="100" w:after="100" w:line="240" w:lineRule="auto"/>
        <w:jc w:val="center"/>
        <w:rPr>
          <w:rFonts w:ascii="Calibri" w:eastAsia="Calibri" w:hAnsi="Calibri" w:cs="Calibri"/>
          <w:b/>
          <w:bCs/>
          <w:sz w:val="28"/>
          <w:szCs w:val="28"/>
        </w:rPr>
      </w:pPr>
      <w:r>
        <w:rPr>
          <w:rFonts w:ascii="Calibri" w:eastAsia="Calibri" w:hAnsi="Calibri" w:cs="Calibri"/>
          <w:b/>
          <w:bCs/>
          <w:sz w:val="28"/>
          <w:szCs w:val="28"/>
        </w:rPr>
        <w:t>DE VRIJE WIL EN GODS SOEVEREINITEIT</w:t>
      </w:r>
    </w:p>
    <w:p w14:paraId="6DBAD73E" w14:textId="77777777" w:rsidR="005606C7" w:rsidRDefault="005606C7">
      <w:pPr>
        <w:spacing w:before="100" w:after="100" w:line="240" w:lineRule="auto"/>
        <w:rPr>
          <w:rFonts w:ascii="Calibri" w:eastAsia="Calibri" w:hAnsi="Calibri" w:cs="Calibri"/>
        </w:rPr>
      </w:pPr>
    </w:p>
    <w:p w14:paraId="33E04D73" w14:textId="77777777" w:rsidR="005606C7" w:rsidRDefault="00000000">
      <w:pPr>
        <w:spacing w:before="100" w:after="100" w:line="240" w:lineRule="auto"/>
        <w:rPr>
          <w:rFonts w:ascii="Calibri" w:eastAsia="Calibri" w:hAnsi="Calibri" w:cs="Calibri"/>
        </w:rPr>
      </w:pPr>
      <w:r>
        <w:rPr>
          <w:rFonts w:ascii="Calibri" w:eastAsia="Calibri" w:hAnsi="Calibri" w:cs="Calibri"/>
        </w:rPr>
        <w:t xml:space="preserve">Handelingen 7:51: </w:t>
      </w:r>
      <w:r>
        <w:rPr>
          <w:rFonts w:ascii="Calibri" w:eastAsia="Calibri" w:hAnsi="Calibri" w:cs="Calibri"/>
          <w:i/>
        </w:rPr>
        <w:t>Hardnekkigen en onbesnedenen van hart en oren, u verzet u altijd tegen de Heilige Geest; zoals uw vaderen deden, zo doet u ook.</w:t>
      </w:r>
      <w:r>
        <w:rPr>
          <w:rFonts w:ascii="Calibri" w:eastAsia="Calibri" w:hAnsi="Calibri" w:cs="Calibri"/>
        </w:rPr>
        <w:t xml:space="preserve"> Kennelijk is dit onwil, ondanks het werk van de Heilige Geest, Die overtuigt. Blijkbaar kun je dat wederstaan. Daaruit zou je kunnen concluderen dat de Geest de wil niet neigt of vernieuwt.</w:t>
      </w:r>
    </w:p>
    <w:p w14:paraId="3F080C38" w14:textId="77777777" w:rsidR="005606C7" w:rsidRDefault="005606C7">
      <w:pPr>
        <w:spacing w:before="100" w:after="100" w:line="240" w:lineRule="auto"/>
        <w:rPr>
          <w:rFonts w:ascii="Calibri" w:eastAsia="Calibri" w:hAnsi="Calibri" w:cs="Calibri"/>
        </w:rPr>
      </w:pPr>
    </w:p>
    <w:p w14:paraId="32C99936" w14:textId="77777777" w:rsidR="005606C7" w:rsidRDefault="00000000">
      <w:pPr>
        <w:spacing w:before="100" w:after="100" w:line="240" w:lineRule="auto"/>
        <w:rPr>
          <w:rFonts w:ascii="Calibri" w:eastAsia="Calibri" w:hAnsi="Calibri" w:cs="Calibri"/>
        </w:rPr>
      </w:pPr>
      <w:r>
        <w:rPr>
          <w:rFonts w:ascii="Calibri" w:eastAsia="Calibri" w:hAnsi="Calibri" w:cs="Calibri"/>
        </w:rPr>
        <w:t xml:space="preserve">1 Timotheüs 2:4 </w:t>
      </w:r>
      <w:r>
        <w:rPr>
          <w:rFonts w:ascii="Calibri" w:eastAsia="Calibri" w:hAnsi="Calibri" w:cs="Calibri"/>
          <w:i/>
        </w:rPr>
        <w:t>Die wil dat alle mensen zalig worden en tot kennis van de waarheid komen.</w:t>
      </w:r>
      <w:r>
        <w:rPr>
          <w:rFonts w:ascii="Calibri" w:eastAsia="Calibri" w:hAnsi="Calibri" w:cs="Calibri"/>
        </w:rPr>
        <w:t xml:space="preserve"> Maar niet alle mensen worden zalig. Waarom niet? Omdat er mensen zijn die dat niet willen. Dus is Gods wil niet onwederstandelijk.</w:t>
      </w:r>
    </w:p>
    <w:p w14:paraId="7B07706D" w14:textId="77777777" w:rsidR="005606C7" w:rsidRDefault="005606C7">
      <w:pPr>
        <w:spacing w:before="100" w:after="100" w:line="240" w:lineRule="auto"/>
        <w:rPr>
          <w:rFonts w:ascii="Calibri" w:eastAsia="Calibri" w:hAnsi="Calibri" w:cs="Calibri"/>
        </w:rPr>
      </w:pPr>
    </w:p>
    <w:p w14:paraId="6770EE32" w14:textId="77777777" w:rsidR="005606C7" w:rsidRDefault="005606C7">
      <w:pPr>
        <w:spacing w:before="100" w:after="100" w:line="240" w:lineRule="auto"/>
        <w:rPr>
          <w:rFonts w:ascii="Calibri" w:eastAsia="Calibri" w:hAnsi="Calibri" w:cs="Calibri"/>
        </w:rPr>
      </w:pPr>
    </w:p>
    <w:p w14:paraId="23292846" w14:textId="54564F84" w:rsidR="005606C7" w:rsidRPr="00C724B0" w:rsidRDefault="00C724B0">
      <w:pPr>
        <w:spacing w:before="100" w:after="100" w:line="240" w:lineRule="auto"/>
        <w:rPr>
          <w:rFonts w:ascii="Calibri" w:eastAsia="Calibri" w:hAnsi="Calibri" w:cs="Calibri"/>
          <w:b/>
          <w:bCs/>
        </w:rPr>
      </w:pPr>
      <w:r w:rsidRPr="00C724B0">
        <w:rPr>
          <w:rFonts w:ascii="Calibri" w:eastAsia="Calibri" w:hAnsi="Calibri" w:cs="Calibri"/>
          <w:b/>
          <w:bCs/>
        </w:rPr>
        <w:t>Farao</w:t>
      </w:r>
    </w:p>
    <w:p w14:paraId="0E356A9A" w14:textId="32473BC9" w:rsidR="00C724B0" w:rsidRDefault="00C724B0">
      <w:pPr>
        <w:spacing w:before="100" w:after="100" w:line="240" w:lineRule="auto"/>
        <w:rPr>
          <w:rFonts w:ascii="Calibri" w:eastAsia="Calibri" w:hAnsi="Calibri" w:cs="Calibri"/>
        </w:rPr>
      </w:pPr>
    </w:p>
    <w:p w14:paraId="6E86A691" w14:textId="77777777" w:rsidR="00C724B0" w:rsidRDefault="00C724B0" w:rsidP="00C724B0">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God gaf aan dat hij het hart van Farao zou verharden, </w:t>
      </w:r>
      <w:r w:rsidRPr="001E3950">
        <w:rPr>
          <w:rFonts w:ascii="Times New Roman" w:eastAsia="Times New Roman" w:hAnsi="Times New Roman" w:cs="Times New Roman"/>
          <w:sz w:val="24"/>
        </w:rPr>
        <w:t xml:space="preserve">Exodus 4:21 </w:t>
      </w:r>
      <w:r w:rsidRPr="001E3950">
        <w:rPr>
          <w:rFonts w:ascii="Times New Roman" w:eastAsia="Times New Roman" w:hAnsi="Times New Roman" w:cs="Times New Roman"/>
          <w:i/>
          <w:iCs/>
          <w:sz w:val="24"/>
        </w:rPr>
        <w:t xml:space="preserve">De HEERE zei tegen Mozes: Nu u naar Egypte gaat terugkeren, zie erop toe dat u al de wonderen waartoe Ik u in staat gesteld heb, vóór de farao doet. </w:t>
      </w:r>
      <w:r w:rsidRPr="001E3950">
        <w:rPr>
          <w:rFonts w:ascii="Times New Roman" w:eastAsia="Times New Roman" w:hAnsi="Times New Roman" w:cs="Times New Roman"/>
          <w:b/>
          <w:bCs/>
          <w:i/>
          <w:iCs/>
          <w:sz w:val="24"/>
        </w:rPr>
        <w:t>Ikzelf echter zal zijn hart verharden</w:t>
      </w:r>
      <w:r w:rsidRPr="001E3950">
        <w:rPr>
          <w:rFonts w:ascii="Times New Roman" w:eastAsia="Times New Roman" w:hAnsi="Times New Roman" w:cs="Times New Roman"/>
          <w:i/>
          <w:iCs/>
          <w:sz w:val="24"/>
        </w:rPr>
        <w:t>, zodat hij het volk niet zal laten gaan</w:t>
      </w:r>
      <w:r w:rsidRPr="001E395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En </w:t>
      </w:r>
      <w:r w:rsidRPr="00873C0A">
        <w:rPr>
          <w:rFonts w:ascii="Times New Roman" w:eastAsia="Times New Roman" w:hAnsi="Times New Roman" w:cs="Times New Roman"/>
          <w:sz w:val="24"/>
        </w:rPr>
        <w:t xml:space="preserve">Exodus 7:3 </w:t>
      </w:r>
      <w:r w:rsidRPr="00873C0A">
        <w:rPr>
          <w:rFonts w:ascii="Times New Roman" w:eastAsia="Times New Roman" w:hAnsi="Times New Roman" w:cs="Times New Roman"/>
          <w:i/>
          <w:iCs/>
          <w:sz w:val="24"/>
        </w:rPr>
        <w:t xml:space="preserve">Maar </w:t>
      </w:r>
      <w:r w:rsidRPr="00273C73">
        <w:rPr>
          <w:rFonts w:ascii="Times New Roman" w:eastAsia="Times New Roman" w:hAnsi="Times New Roman" w:cs="Times New Roman"/>
          <w:b/>
          <w:bCs/>
          <w:i/>
          <w:iCs/>
          <w:sz w:val="24"/>
        </w:rPr>
        <w:t>Ík zal het hart van de farao verharden</w:t>
      </w:r>
      <w:r w:rsidRPr="00873C0A">
        <w:rPr>
          <w:rFonts w:ascii="Times New Roman" w:eastAsia="Times New Roman" w:hAnsi="Times New Roman" w:cs="Times New Roman"/>
          <w:i/>
          <w:iCs/>
          <w:sz w:val="24"/>
        </w:rPr>
        <w:t xml:space="preserve"> en Mijn tekenen en Mijn wonderen in het land Egypte talrijk maken</w:t>
      </w:r>
      <w:r w:rsidRPr="00873C0A">
        <w:rPr>
          <w:rFonts w:ascii="Times New Roman" w:eastAsia="Times New Roman" w:hAnsi="Times New Roman" w:cs="Times New Roman"/>
          <w:sz w:val="24"/>
        </w:rPr>
        <w:t>.</w:t>
      </w:r>
      <w:r>
        <w:rPr>
          <w:rFonts w:ascii="Times New Roman" w:eastAsia="Times New Roman" w:hAnsi="Times New Roman" w:cs="Times New Roman"/>
          <w:sz w:val="24"/>
        </w:rPr>
        <w:t xml:space="preserve"> Maar dat deed Hij pas nadat Farao zijn eigen hart verschillende malen had verhard. En dat hij dat zou doen wist God. </w:t>
      </w:r>
    </w:p>
    <w:p w14:paraId="3EB105E2" w14:textId="77777777" w:rsidR="00C724B0" w:rsidRDefault="00C724B0" w:rsidP="00C724B0">
      <w:pPr>
        <w:spacing w:before="100" w:after="100" w:line="240" w:lineRule="auto"/>
        <w:rPr>
          <w:rFonts w:ascii="Times New Roman" w:eastAsia="Times New Roman" w:hAnsi="Times New Roman" w:cs="Times New Roman"/>
          <w:sz w:val="24"/>
        </w:rPr>
      </w:pPr>
    </w:p>
    <w:p w14:paraId="283B76A9" w14:textId="77777777" w:rsidR="00C724B0" w:rsidRDefault="00C724B0" w:rsidP="00C724B0">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De Farao verhardde eerst zelf een aantal keren zijn hart:</w:t>
      </w:r>
      <w:r>
        <w:rPr>
          <w:rFonts w:ascii="Times New Roman" w:eastAsia="Times New Roman" w:hAnsi="Times New Roman" w:cs="Times New Roman"/>
          <w:sz w:val="24"/>
        </w:rPr>
        <w:br/>
        <w:t xml:space="preserve">- Ex. 7:13 en 14, </w:t>
      </w:r>
      <w:r w:rsidRPr="006A6106">
        <w:rPr>
          <w:rFonts w:ascii="Times New Roman" w:eastAsia="Times New Roman" w:hAnsi="Times New Roman" w:cs="Times New Roman"/>
          <w:b/>
          <w:bCs/>
          <w:i/>
          <w:iCs/>
          <w:sz w:val="24"/>
        </w:rPr>
        <w:t>Het hart van de farao verhardde zich echter</w:t>
      </w:r>
      <w:r w:rsidRPr="009B177D">
        <w:rPr>
          <w:rFonts w:ascii="Times New Roman" w:eastAsia="Times New Roman" w:hAnsi="Times New Roman" w:cs="Times New Roman"/>
          <w:i/>
          <w:iCs/>
          <w:sz w:val="24"/>
        </w:rPr>
        <w:t xml:space="preserve">, zodat hij niet naar hen luisterde, zoals de HEERE gesproken had. Toen zei de HEERE tegen Mozes: </w:t>
      </w:r>
      <w:r w:rsidRPr="00911F00">
        <w:rPr>
          <w:rFonts w:ascii="Times New Roman" w:eastAsia="Times New Roman" w:hAnsi="Times New Roman" w:cs="Times New Roman"/>
          <w:b/>
          <w:bCs/>
          <w:i/>
          <w:iCs/>
          <w:sz w:val="24"/>
        </w:rPr>
        <w:t>Het hart van de farao is onvermurwbaar</w:t>
      </w:r>
      <w:r w:rsidRPr="009B177D">
        <w:rPr>
          <w:rFonts w:ascii="Times New Roman" w:eastAsia="Times New Roman" w:hAnsi="Times New Roman" w:cs="Times New Roman"/>
          <w:i/>
          <w:iCs/>
          <w:sz w:val="24"/>
        </w:rPr>
        <w:t>. Hij weigert het volk te laten gaan</w:t>
      </w:r>
      <w:r w:rsidRPr="009B177D">
        <w:rPr>
          <w:rFonts w:ascii="Times New Roman" w:eastAsia="Times New Roman" w:hAnsi="Times New Roman" w:cs="Times New Roman"/>
          <w:sz w:val="24"/>
        </w:rPr>
        <w:t>.</w:t>
      </w:r>
      <w:r>
        <w:rPr>
          <w:rFonts w:ascii="Times New Roman" w:eastAsia="Times New Roman" w:hAnsi="Times New Roman" w:cs="Times New Roman"/>
          <w:sz w:val="24"/>
        </w:rPr>
        <w:br/>
        <w:t xml:space="preserve">- </w:t>
      </w:r>
      <w:r w:rsidRPr="006F4D92">
        <w:rPr>
          <w:rFonts w:ascii="Times New Roman" w:eastAsia="Times New Roman" w:hAnsi="Times New Roman" w:cs="Times New Roman"/>
          <w:sz w:val="24"/>
        </w:rPr>
        <w:t xml:space="preserve">Exodus 7:22 </w:t>
      </w:r>
      <w:r w:rsidRPr="006F4D92">
        <w:rPr>
          <w:rFonts w:ascii="Times New Roman" w:eastAsia="Times New Roman" w:hAnsi="Times New Roman" w:cs="Times New Roman"/>
          <w:i/>
          <w:iCs/>
          <w:sz w:val="24"/>
        </w:rPr>
        <w:t xml:space="preserve">Maar de Egyptische magiërs deden met hun bezweringen hetzelfde, </w:t>
      </w:r>
      <w:r w:rsidRPr="006F4D92">
        <w:rPr>
          <w:rFonts w:ascii="Times New Roman" w:eastAsia="Times New Roman" w:hAnsi="Times New Roman" w:cs="Times New Roman"/>
          <w:b/>
          <w:bCs/>
          <w:i/>
          <w:iCs/>
          <w:sz w:val="24"/>
        </w:rPr>
        <w:t>zodat het hart van de farao zich verhardde</w:t>
      </w:r>
      <w:r w:rsidRPr="006F4D92">
        <w:rPr>
          <w:rFonts w:ascii="Times New Roman" w:eastAsia="Times New Roman" w:hAnsi="Times New Roman" w:cs="Times New Roman"/>
          <w:i/>
          <w:iCs/>
          <w:sz w:val="24"/>
        </w:rPr>
        <w:t>. Hij luisterde niet naar hen, zoals de HEERE gesproken had</w:t>
      </w:r>
      <w:r w:rsidRPr="006F4D92">
        <w:rPr>
          <w:rFonts w:ascii="Times New Roman" w:eastAsia="Times New Roman" w:hAnsi="Times New Roman" w:cs="Times New Roman"/>
          <w:sz w:val="24"/>
        </w:rPr>
        <w:t>.</w:t>
      </w:r>
      <w:r>
        <w:rPr>
          <w:rFonts w:ascii="Times New Roman" w:eastAsia="Times New Roman" w:hAnsi="Times New Roman" w:cs="Times New Roman"/>
          <w:sz w:val="24"/>
        </w:rPr>
        <w:br/>
        <w:t xml:space="preserve">- </w:t>
      </w:r>
      <w:r w:rsidRPr="009B177D">
        <w:rPr>
          <w:rFonts w:ascii="Times New Roman" w:eastAsia="Times New Roman" w:hAnsi="Times New Roman" w:cs="Times New Roman"/>
          <w:sz w:val="24"/>
        </w:rPr>
        <w:t xml:space="preserve">Exodus 8:15 </w:t>
      </w:r>
      <w:r w:rsidRPr="006A6106">
        <w:rPr>
          <w:rFonts w:ascii="Times New Roman" w:eastAsia="Times New Roman" w:hAnsi="Times New Roman" w:cs="Times New Roman"/>
          <w:i/>
          <w:iCs/>
          <w:sz w:val="24"/>
        </w:rPr>
        <w:t xml:space="preserve">Toen nu de farao zag dat er verlichting was gekomen, </w:t>
      </w:r>
      <w:r w:rsidRPr="006A6106">
        <w:rPr>
          <w:rFonts w:ascii="Times New Roman" w:eastAsia="Times New Roman" w:hAnsi="Times New Roman" w:cs="Times New Roman"/>
          <w:b/>
          <w:bCs/>
          <w:i/>
          <w:iCs/>
          <w:sz w:val="24"/>
        </w:rPr>
        <w:t>maakte hij zijn hart onvermurwbaar</w:t>
      </w:r>
      <w:r w:rsidRPr="006A6106">
        <w:rPr>
          <w:rFonts w:ascii="Times New Roman" w:eastAsia="Times New Roman" w:hAnsi="Times New Roman" w:cs="Times New Roman"/>
          <w:i/>
          <w:iCs/>
          <w:sz w:val="24"/>
        </w:rPr>
        <w:t>, zodat hij niet naar hen luisterde, zoals de HEERE gesproken had</w:t>
      </w:r>
      <w:r w:rsidRPr="009B177D">
        <w:rPr>
          <w:rFonts w:ascii="Times New Roman" w:eastAsia="Times New Roman" w:hAnsi="Times New Roman" w:cs="Times New Roman"/>
          <w:sz w:val="24"/>
        </w:rPr>
        <w:t>.</w:t>
      </w:r>
      <w:r>
        <w:rPr>
          <w:rFonts w:ascii="Times New Roman" w:eastAsia="Times New Roman" w:hAnsi="Times New Roman" w:cs="Times New Roman"/>
          <w:sz w:val="24"/>
        </w:rPr>
        <w:br/>
        <w:t xml:space="preserve">- </w:t>
      </w:r>
      <w:r w:rsidRPr="00F31A66">
        <w:rPr>
          <w:rFonts w:ascii="Times New Roman" w:eastAsia="Times New Roman" w:hAnsi="Times New Roman" w:cs="Times New Roman"/>
          <w:sz w:val="24"/>
        </w:rPr>
        <w:t xml:space="preserve">Exodus 8:19 </w:t>
      </w:r>
      <w:r w:rsidRPr="00F31A66">
        <w:rPr>
          <w:rFonts w:ascii="Times New Roman" w:eastAsia="Times New Roman" w:hAnsi="Times New Roman" w:cs="Times New Roman"/>
          <w:i/>
          <w:iCs/>
          <w:sz w:val="24"/>
        </w:rPr>
        <w:t xml:space="preserve">Toen zeiden de magiërs tegen de farao: Dit is de vinger van God! Maar </w:t>
      </w:r>
      <w:r w:rsidRPr="00F31A66">
        <w:rPr>
          <w:rFonts w:ascii="Times New Roman" w:eastAsia="Times New Roman" w:hAnsi="Times New Roman" w:cs="Times New Roman"/>
          <w:b/>
          <w:bCs/>
          <w:i/>
          <w:iCs/>
          <w:sz w:val="24"/>
        </w:rPr>
        <w:t>het hart van de farao verhardde zich</w:t>
      </w:r>
      <w:r w:rsidRPr="00F31A66">
        <w:rPr>
          <w:rFonts w:ascii="Times New Roman" w:eastAsia="Times New Roman" w:hAnsi="Times New Roman" w:cs="Times New Roman"/>
          <w:i/>
          <w:iCs/>
          <w:sz w:val="24"/>
        </w:rPr>
        <w:t>, zodat hij niet naar hen luisterde, zoals de HEERE gesproken had</w:t>
      </w:r>
      <w:r w:rsidRPr="00F31A66">
        <w:rPr>
          <w:rFonts w:ascii="Times New Roman" w:eastAsia="Times New Roman" w:hAnsi="Times New Roman" w:cs="Times New Roman"/>
          <w:sz w:val="24"/>
        </w:rPr>
        <w:t>.</w:t>
      </w:r>
      <w:r>
        <w:rPr>
          <w:rFonts w:ascii="Times New Roman" w:eastAsia="Times New Roman" w:hAnsi="Times New Roman" w:cs="Times New Roman"/>
          <w:sz w:val="24"/>
        </w:rPr>
        <w:br/>
        <w:t xml:space="preserve">- </w:t>
      </w:r>
      <w:r w:rsidRPr="006A6106">
        <w:rPr>
          <w:rFonts w:ascii="Times New Roman" w:eastAsia="Times New Roman" w:hAnsi="Times New Roman" w:cs="Times New Roman"/>
          <w:sz w:val="24"/>
        </w:rPr>
        <w:t xml:space="preserve">Exodus 8:32 </w:t>
      </w:r>
      <w:r w:rsidRPr="006A6106">
        <w:rPr>
          <w:rFonts w:ascii="Times New Roman" w:eastAsia="Times New Roman" w:hAnsi="Times New Roman" w:cs="Times New Roman"/>
          <w:b/>
          <w:bCs/>
          <w:i/>
          <w:iCs/>
          <w:sz w:val="24"/>
        </w:rPr>
        <w:t>Maar de farao maakte ook deze keer zijn hart onvermurwbaar</w:t>
      </w:r>
      <w:r w:rsidRPr="006A6106">
        <w:rPr>
          <w:rFonts w:ascii="Times New Roman" w:eastAsia="Times New Roman" w:hAnsi="Times New Roman" w:cs="Times New Roman"/>
          <w:i/>
          <w:iCs/>
          <w:sz w:val="24"/>
        </w:rPr>
        <w:t>: hij liet het volk niet gaan</w:t>
      </w:r>
      <w:r w:rsidRPr="006A6106">
        <w:rPr>
          <w:rFonts w:ascii="Times New Roman" w:eastAsia="Times New Roman" w:hAnsi="Times New Roman" w:cs="Times New Roman"/>
          <w:sz w:val="24"/>
        </w:rPr>
        <w:t>.</w:t>
      </w:r>
    </w:p>
    <w:p w14:paraId="0C43F6C8" w14:textId="77777777" w:rsidR="00C724B0" w:rsidRDefault="00C724B0" w:rsidP="00C724B0">
      <w:pPr>
        <w:spacing w:before="100" w:after="100" w:line="240" w:lineRule="auto"/>
        <w:rPr>
          <w:rFonts w:ascii="Times New Roman" w:eastAsia="Times New Roman" w:hAnsi="Times New Roman" w:cs="Times New Roman"/>
          <w:sz w:val="24"/>
        </w:rPr>
      </w:pPr>
    </w:p>
    <w:p w14:paraId="265F11C7" w14:textId="77777777" w:rsidR="00C724B0" w:rsidRDefault="00C724B0" w:rsidP="00C724B0">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Daarover wordt in Samuël gesproken:</w:t>
      </w:r>
      <w:r>
        <w:rPr>
          <w:rFonts w:ascii="Times New Roman" w:eastAsia="Times New Roman" w:hAnsi="Times New Roman" w:cs="Times New Roman"/>
          <w:sz w:val="24"/>
        </w:rPr>
        <w:br/>
        <w:t xml:space="preserve">- </w:t>
      </w:r>
      <w:r w:rsidRPr="00E731C6">
        <w:rPr>
          <w:rFonts w:ascii="Times New Roman" w:eastAsia="Times New Roman" w:hAnsi="Times New Roman" w:cs="Times New Roman"/>
          <w:sz w:val="24"/>
        </w:rPr>
        <w:t xml:space="preserve">1 Samuel 6:6 </w:t>
      </w:r>
      <w:r w:rsidRPr="00E731C6">
        <w:rPr>
          <w:rFonts w:ascii="Times New Roman" w:eastAsia="Times New Roman" w:hAnsi="Times New Roman" w:cs="Times New Roman"/>
          <w:i/>
          <w:iCs/>
          <w:sz w:val="24"/>
        </w:rPr>
        <w:t xml:space="preserve">Waarom zou u uw hart onvermurwbaar maken, </w:t>
      </w:r>
      <w:r w:rsidRPr="00E731C6">
        <w:rPr>
          <w:rFonts w:ascii="Times New Roman" w:eastAsia="Times New Roman" w:hAnsi="Times New Roman" w:cs="Times New Roman"/>
          <w:b/>
          <w:bCs/>
          <w:i/>
          <w:iCs/>
          <w:sz w:val="24"/>
        </w:rPr>
        <w:t>zoals de Egyptenaren en de farao hun hart onvermurwbaar maakten</w:t>
      </w:r>
      <w:r w:rsidRPr="00E731C6">
        <w:rPr>
          <w:rFonts w:ascii="Times New Roman" w:eastAsia="Times New Roman" w:hAnsi="Times New Roman" w:cs="Times New Roman"/>
          <w:i/>
          <w:iCs/>
          <w:sz w:val="24"/>
        </w:rPr>
        <w:t>? Lieten zij hen niet wegtrekken, toen Hij Zijn macht aan hen bewees, zodat zij konden gaan</w:t>
      </w:r>
      <w:r w:rsidRPr="00E731C6">
        <w:rPr>
          <w:rFonts w:ascii="Times New Roman" w:eastAsia="Times New Roman" w:hAnsi="Times New Roman" w:cs="Times New Roman"/>
          <w:sz w:val="24"/>
        </w:rPr>
        <w:t>?</w:t>
      </w:r>
    </w:p>
    <w:p w14:paraId="2839BED5" w14:textId="77777777" w:rsidR="00C724B0" w:rsidRDefault="00C724B0" w:rsidP="00C724B0">
      <w:pPr>
        <w:spacing w:before="100" w:after="100" w:line="240" w:lineRule="auto"/>
        <w:rPr>
          <w:rFonts w:ascii="Times New Roman" w:eastAsia="Times New Roman" w:hAnsi="Times New Roman" w:cs="Times New Roman"/>
          <w:sz w:val="24"/>
        </w:rPr>
      </w:pPr>
    </w:p>
    <w:p w14:paraId="4A5ACC6B" w14:textId="77777777" w:rsidR="00C724B0" w:rsidRDefault="00C724B0" w:rsidP="00C724B0">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Daarna verhardt de Heere Farao’s hart:</w:t>
      </w:r>
      <w:r>
        <w:rPr>
          <w:rFonts w:ascii="Times New Roman" w:eastAsia="Times New Roman" w:hAnsi="Times New Roman" w:cs="Times New Roman"/>
          <w:sz w:val="24"/>
        </w:rPr>
        <w:br/>
        <w:t xml:space="preserve">- </w:t>
      </w:r>
      <w:r w:rsidRPr="003A706B">
        <w:rPr>
          <w:rFonts w:ascii="Times New Roman" w:eastAsia="Times New Roman" w:hAnsi="Times New Roman" w:cs="Times New Roman"/>
          <w:sz w:val="24"/>
        </w:rPr>
        <w:t xml:space="preserve">Exodus 9:12 </w:t>
      </w:r>
      <w:r w:rsidRPr="003A706B">
        <w:rPr>
          <w:rFonts w:ascii="Times New Roman" w:eastAsia="Times New Roman" w:hAnsi="Times New Roman" w:cs="Times New Roman"/>
          <w:i/>
          <w:iCs/>
          <w:sz w:val="24"/>
        </w:rPr>
        <w:t xml:space="preserve">Maar </w:t>
      </w:r>
      <w:r w:rsidRPr="003A706B">
        <w:rPr>
          <w:rFonts w:ascii="Times New Roman" w:eastAsia="Times New Roman" w:hAnsi="Times New Roman" w:cs="Times New Roman"/>
          <w:b/>
          <w:bCs/>
          <w:i/>
          <w:iCs/>
          <w:sz w:val="24"/>
        </w:rPr>
        <w:t>de HEERE verhardde het hart van de farao</w:t>
      </w:r>
      <w:r w:rsidRPr="003A706B">
        <w:rPr>
          <w:rFonts w:ascii="Times New Roman" w:eastAsia="Times New Roman" w:hAnsi="Times New Roman" w:cs="Times New Roman"/>
          <w:i/>
          <w:iCs/>
          <w:sz w:val="24"/>
        </w:rPr>
        <w:t>, zodat hij naar hen niet luisterde, zoals de HEERE tot Mozes gesproken had</w:t>
      </w:r>
      <w:r w:rsidRPr="003A706B">
        <w:rPr>
          <w:rFonts w:ascii="Times New Roman" w:eastAsia="Times New Roman" w:hAnsi="Times New Roman" w:cs="Times New Roman"/>
          <w:sz w:val="24"/>
        </w:rPr>
        <w:t>.</w:t>
      </w:r>
    </w:p>
    <w:p w14:paraId="1860F2F3" w14:textId="77777777" w:rsidR="00C724B0" w:rsidRDefault="00C724B0" w:rsidP="00C724B0">
      <w:pPr>
        <w:spacing w:before="100" w:after="100" w:line="240" w:lineRule="auto"/>
        <w:rPr>
          <w:rFonts w:ascii="Times New Roman" w:eastAsia="Times New Roman" w:hAnsi="Times New Roman" w:cs="Times New Roman"/>
          <w:sz w:val="24"/>
        </w:rPr>
      </w:pPr>
    </w:p>
    <w:p w14:paraId="5A551218" w14:textId="77777777" w:rsidR="00C724B0" w:rsidRDefault="00C724B0" w:rsidP="00C724B0">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Daarna verhardt Farao zijn eigen hart nog een keer:</w:t>
      </w:r>
      <w:r>
        <w:rPr>
          <w:rFonts w:ascii="Times New Roman" w:eastAsia="Times New Roman" w:hAnsi="Times New Roman" w:cs="Times New Roman"/>
          <w:sz w:val="24"/>
        </w:rPr>
        <w:br/>
        <w:t xml:space="preserve">- </w:t>
      </w:r>
      <w:r w:rsidRPr="00CD79B9">
        <w:rPr>
          <w:rFonts w:ascii="Times New Roman" w:eastAsia="Times New Roman" w:hAnsi="Times New Roman" w:cs="Times New Roman"/>
          <w:sz w:val="24"/>
        </w:rPr>
        <w:t xml:space="preserve">Exodus 9:34 </w:t>
      </w:r>
      <w:r w:rsidRPr="00CD79B9">
        <w:rPr>
          <w:rFonts w:ascii="Times New Roman" w:eastAsia="Times New Roman" w:hAnsi="Times New Roman" w:cs="Times New Roman"/>
          <w:i/>
          <w:iCs/>
          <w:sz w:val="24"/>
        </w:rPr>
        <w:t xml:space="preserve">Toen de farao zag dat de regen, de hagel en de donder opgehouden waren, ging hij door met zondigen en </w:t>
      </w:r>
      <w:r w:rsidRPr="00CD79B9">
        <w:rPr>
          <w:rFonts w:ascii="Times New Roman" w:eastAsia="Times New Roman" w:hAnsi="Times New Roman" w:cs="Times New Roman"/>
          <w:b/>
          <w:bCs/>
          <w:i/>
          <w:iCs/>
          <w:sz w:val="24"/>
        </w:rPr>
        <w:t>maakte hij zijn hart onvermurwbaar</w:t>
      </w:r>
      <w:r w:rsidRPr="00CD79B9">
        <w:rPr>
          <w:rFonts w:ascii="Times New Roman" w:eastAsia="Times New Roman" w:hAnsi="Times New Roman" w:cs="Times New Roman"/>
          <w:i/>
          <w:iCs/>
          <w:sz w:val="24"/>
        </w:rPr>
        <w:t>, hij en zijn dienaren</w:t>
      </w:r>
      <w:r w:rsidRPr="00CD79B9">
        <w:rPr>
          <w:rFonts w:ascii="Times New Roman" w:eastAsia="Times New Roman" w:hAnsi="Times New Roman" w:cs="Times New Roman"/>
          <w:sz w:val="24"/>
        </w:rPr>
        <w:t>.</w:t>
      </w:r>
    </w:p>
    <w:p w14:paraId="0CA3F6F1" w14:textId="77777777" w:rsidR="00C724B0" w:rsidRDefault="00C724B0" w:rsidP="00C724B0">
      <w:pPr>
        <w:spacing w:before="100" w:after="100" w:line="240" w:lineRule="auto"/>
        <w:rPr>
          <w:rFonts w:ascii="Times New Roman" w:eastAsia="Times New Roman" w:hAnsi="Times New Roman" w:cs="Times New Roman"/>
          <w:sz w:val="24"/>
        </w:rPr>
      </w:pPr>
    </w:p>
    <w:p w14:paraId="09453553" w14:textId="19326330" w:rsidR="00C724B0" w:rsidRPr="009B177D" w:rsidRDefault="00C724B0" w:rsidP="00C724B0">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En tenslotte verhardt de Heere Farao’s hart nog verschillende malen:</w:t>
      </w:r>
      <w:r>
        <w:rPr>
          <w:rFonts w:ascii="Times New Roman" w:eastAsia="Times New Roman" w:hAnsi="Times New Roman" w:cs="Times New Roman"/>
          <w:sz w:val="24"/>
        </w:rPr>
        <w:br/>
        <w:t xml:space="preserve">- </w:t>
      </w:r>
      <w:r w:rsidRPr="00992486">
        <w:rPr>
          <w:rFonts w:ascii="Times New Roman" w:eastAsia="Times New Roman" w:hAnsi="Times New Roman" w:cs="Times New Roman"/>
          <w:sz w:val="24"/>
        </w:rPr>
        <w:t xml:space="preserve">Exodus 10:1 </w:t>
      </w:r>
      <w:r w:rsidRPr="00992486">
        <w:rPr>
          <w:rFonts w:ascii="Times New Roman" w:eastAsia="Times New Roman" w:hAnsi="Times New Roman" w:cs="Times New Roman"/>
          <w:i/>
          <w:iCs/>
          <w:sz w:val="24"/>
        </w:rPr>
        <w:t xml:space="preserve">Daarna zei de HEERE tegen Mozes: Ga naar de farao toe, want </w:t>
      </w:r>
      <w:r w:rsidRPr="00992486">
        <w:rPr>
          <w:rFonts w:ascii="Times New Roman" w:eastAsia="Times New Roman" w:hAnsi="Times New Roman" w:cs="Times New Roman"/>
          <w:b/>
          <w:bCs/>
          <w:i/>
          <w:iCs/>
          <w:sz w:val="24"/>
        </w:rPr>
        <w:t>Ík heb zijn hart en het hart van zijn dienaren onvermurwbaar gemaakt</w:t>
      </w:r>
      <w:r w:rsidRPr="00992486">
        <w:rPr>
          <w:rFonts w:ascii="Times New Roman" w:eastAsia="Times New Roman" w:hAnsi="Times New Roman" w:cs="Times New Roman"/>
          <w:i/>
          <w:iCs/>
          <w:sz w:val="24"/>
        </w:rPr>
        <w:t>, zodat Ik deze tekenen van Mij in zijn midden kan verrichten</w:t>
      </w:r>
      <w:r>
        <w:rPr>
          <w:rFonts w:ascii="Times New Roman" w:eastAsia="Times New Roman" w:hAnsi="Times New Roman" w:cs="Times New Roman"/>
          <w:sz w:val="24"/>
        </w:rPr>
        <w:t>.</w:t>
      </w:r>
      <w:r>
        <w:rPr>
          <w:rFonts w:ascii="Times New Roman" w:eastAsia="Times New Roman" w:hAnsi="Times New Roman" w:cs="Times New Roman"/>
          <w:sz w:val="24"/>
        </w:rPr>
        <w:br/>
        <w:t xml:space="preserve">- </w:t>
      </w:r>
      <w:r w:rsidRPr="00C67900">
        <w:rPr>
          <w:rFonts w:ascii="Times New Roman" w:eastAsia="Times New Roman" w:hAnsi="Times New Roman" w:cs="Times New Roman"/>
          <w:sz w:val="24"/>
        </w:rPr>
        <w:t xml:space="preserve">Exodus 10:20 </w:t>
      </w:r>
      <w:r w:rsidRPr="00C67900">
        <w:rPr>
          <w:rFonts w:ascii="Times New Roman" w:eastAsia="Times New Roman" w:hAnsi="Times New Roman" w:cs="Times New Roman"/>
          <w:i/>
          <w:iCs/>
          <w:sz w:val="24"/>
        </w:rPr>
        <w:t xml:space="preserve">Maar </w:t>
      </w:r>
      <w:r w:rsidRPr="00C67900">
        <w:rPr>
          <w:rFonts w:ascii="Times New Roman" w:eastAsia="Times New Roman" w:hAnsi="Times New Roman" w:cs="Times New Roman"/>
          <w:b/>
          <w:bCs/>
          <w:i/>
          <w:iCs/>
          <w:sz w:val="24"/>
        </w:rPr>
        <w:t>de HEERE verhardde het hart van de farao</w:t>
      </w:r>
      <w:r w:rsidRPr="00C67900">
        <w:rPr>
          <w:rFonts w:ascii="Times New Roman" w:eastAsia="Times New Roman" w:hAnsi="Times New Roman" w:cs="Times New Roman"/>
          <w:i/>
          <w:iCs/>
          <w:sz w:val="24"/>
        </w:rPr>
        <w:t>, zodat hij de Israëlieten niet liet gaan</w:t>
      </w:r>
      <w:r w:rsidRPr="00C67900">
        <w:rPr>
          <w:rFonts w:ascii="Times New Roman" w:eastAsia="Times New Roman" w:hAnsi="Times New Roman" w:cs="Times New Roman"/>
          <w:sz w:val="24"/>
        </w:rPr>
        <w:t>.</w:t>
      </w:r>
      <w:r>
        <w:rPr>
          <w:rFonts w:ascii="Times New Roman" w:eastAsia="Times New Roman" w:hAnsi="Times New Roman" w:cs="Times New Roman"/>
          <w:sz w:val="24"/>
        </w:rPr>
        <w:br/>
        <w:t xml:space="preserve">- </w:t>
      </w:r>
      <w:r w:rsidRPr="00C67900">
        <w:rPr>
          <w:rFonts w:ascii="Times New Roman" w:eastAsia="Times New Roman" w:hAnsi="Times New Roman" w:cs="Times New Roman"/>
          <w:sz w:val="24"/>
        </w:rPr>
        <w:t xml:space="preserve">Exodus 10:27 </w:t>
      </w:r>
      <w:r w:rsidRPr="00C67900">
        <w:rPr>
          <w:rFonts w:ascii="Times New Roman" w:eastAsia="Times New Roman" w:hAnsi="Times New Roman" w:cs="Times New Roman"/>
          <w:i/>
          <w:iCs/>
          <w:sz w:val="24"/>
        </w:rPr>
        <w:t>Maar de HEERE verhardde het hart van de farao, en hij wilde hen niet laten gaan</w:t>
      </w:r>
      <w:r w:rsidRPr="00C67900">
        <w:rPr>
          <w:rFonts w:ascii="Times New Roman" w:eastAsia="Times New Roman" w:hAnsi="Times New Roman" w:cs="Times New Roman"/>
          <w:sz w:val="24"/>
        </w:rPr>
        <w:t>.</w:t>
      </w:r>
      <w:r>
        <w:rPr>
          <w:rFonts w:ascii="Times New Roman" w:eastAsia="Times New Roman" w:hAnsi="Times New Roman" w:cs="Times New Roman"/>
          <w:sz w:val="24"/>
        </w:rPr>
        <w:br/>
      </w:r>
    </w:p>
    <w:p w14:paraId="71CD5D71" w14:textId="77777777" w:rsidR="00C724B0" w:rsidRDefault="00C724B0">
      <w:pPr>
        <w:spacing w:before="100" w:after="100" w:line="240" w:lineRule="auto"/>
        <w:rPr>
          <w:rFonts w:ascii="Calibri" w:eastAsia="Calibri" w:hAnsi="Calibri" w:cs="Calibri"/>
        </w:rPr>
      </w:pPr>
    </w:p>
    <w:p w14:paraId="3FB9DFB0" w14:textId="77777777" w:rsidR="00C724B0" w:rsidRDefault="00C724B0">
      <w:pPr>
        <w:spacing w:before="100" w:after="100" w:line="240" w:lineRule="auto"/>
        <w:rPr>
          <w:rFonts w:ascii="Calibri" w:eastAsia="Calibri" w:hAnsi="Calibri" w:cs="Calibri"/>
        </w:rPr>
      </w:pPr>
    </w:p>
    <w:p w14:paraId="6D373E30" w14:textId="77777777" w:rsidR="00C724B0" w:rsidRDefault="00C724B0">
      <w:pPr>
        <w:spacing w:before="100" w:after="100" w:line="240" w:lineRule="auto"/>
        <w:rPr>
          <w:rFonts w:ascii="Calibri" w:eastAsia="Calibri" w:hAnsi="Calibri" w:cs="Calibri"/>
        </w:rPr>
      </w:pPr>
    </w:p>
    <w:p w14:paraId="7CFAD0E1" w14:textId="58C73489" w:rsidR="005606C7" w:rsidRDefault="00000000">
      <w:pPr>
        <w:spacing w:before="100" w:after="100" w:line="240" w:lineRule="auto"/>
        <w:rPr>
          <w:rFonts w:ascii="Calibri" w:eastAsia="Calibri" w:hAnsi="Calibri" w:cs="Calibri"/>
        </w:rPr>
      </w:pPr>
      <w:r>
        <w:rPr>
          <w:rFonts w:ascii="Calibri" w:eastAsia="Calibri" w:hAnsi="Calibri" w:cs="Calibri"/>
        </w:rPr>
        <w:t xml:space="preserve">Openbaring 22:17 </w:t>
      </w:r>
      <w:r>
        <w:rPr>
          <w:rFonts w:ascii="Calibri" w:eastAsia="Calibri" w:hAnsi="Calibri" w:cs="Calibri"/>
          <w:i/>
        </w:rPr>
        <w:t>En de Geest en de bruid zeggen: Kom! En laat hij die het hoort, zeggen: Kom! En laat hij die dorst heeft, komen; en laat hij die wil, het water des levens nemen, voor niets</w:t>
      </w:r>
      <w:r>
        <w:rPr>
          <w:rFonts w:ascii="Calibri" w:eastAsia="Calibri" w:hAnsi="Calibri" w:cs="Calibri"/>
        </w:rPr>
        <w:t>.</w:t>
      </w:r>
    </w:p>
    <w:p w14:paraId="3D2C4492" w14:textId="77777777" w:rsidR="005606C7" w:rsidRDefault="005606C7">
      <w:pPr>
        <w:spacing w:before="100" w:after="100" w:line="240" w:lineRule="auto"/>
        <w:rPr>
          <w:rFonts w:ascii="Calibri" w:eastAsia="Calibri" w:hAnsi="Calibri" w:cs="Calibri"/>
        </w:rPr>
      </w:pPr>
    </w:p>
    <w:p w14:paraId="664F6031" w14:textId="77777777" w:rsidR="005606C7" w:rsidRDefault="005606C7">
      <w:pPr>
        <w:spacing w:before="100" w:after="100" w:line="240" w:lineRule="auto"/>
        <w:rPr>
          <w:rFonts w:ascii="Calibri" w:eastAsia="Calibri" w:hAnsi="Calibri" w:cs="Calibri"/>
        </w:rPr>
      </w:pPr>
    </w:p>
    <w:p w14:paraId="0E2A18C3" w14:textId="77777777" w:rsidR="005606C7" w:rsidRDefault="00000000">
      <w:pPr>
        <w:spacing w:before="100" w:after="100" w:line="240" w:lineRule="auto"/>
        <w:rPr>
          <w:rFonts w:ascii="Calibri" w:eastAsia="Calibri" w:hAnsi="Calibri" w:cs="Calibri"/>
        </w:rPr>
      </w:pPr>
      <w:r>
        <w:rPr>
          <w:rFonts w:ascii="Calibri" w:eastAsia="Calibri" w:hAnsi="Calibri" w:cs="Calibri"/>
        </w:rPr>
        <w:t xml:space="preserve">Hebreeën 3:15 </w:t>
      </w:r>
      <w:r>
        <w:rPr>
          <w:rFonts w:ascii="Calibri" w:eastAsia="Calibri" w:hAnsi="Calibri" w:cs="Calibri"/>
          <w:i/>
        </w:rPr>
        <w:t>terwijl er wordt gezegd: Heden, als u Zijn stem hoort, verhard dan uw hart niet, zoals in de verbittering</w:t>
      </w:r>
      <w:r>
        <w:rPr>
          <w:rFonts w:ascii="Calibri" w:eastAsia="Calibri" w:hAnsi="Calibri" w:cs="Calibri"/>
        </w:rPr>
        <w:t>.</w:t>
      </w:r>
    </w:p>
    <w:p w14:paraId="0004A5F8" w14:textId="77777777" w:rsidR="005606C7" w:rsidRDefault="005606C7">
      <w:pPr>
        <w:spacing w:before="100" w:after="100" w:line="240" w:lineRule="auto"/>
        <w:rPr>
          <w:rFonts w:ascii="Calibri" w:eastAsia="Calibri" w:hAnsi="Calibri" w:cs="Calibri"/>
        </w:rPr>
      </w:pPr>
    </w:p>
    <w:p w14:paraId="4D5FC641" w14:textId="77777777" w:rsidR="005606C7" w:rsidRDefault="00000000">
      <w:pPr>
        <w:spacing w:before="100" w:after="100" w:line="240" w:lineRule="auto"/>
        <w:rPr>
          <w:rFonts w:ascii="Calibri" w:eastAsia="Calibri" w:hAnsi="Calibri" w:cs="Calibri"/>
        </w:rPr>
      </w:pPr>
      <w:r>
        <w:rPr>
          <w:rFonts w:ascii="Calibri" w:eastAsia="Calibri" w:hAnsi="Calibri" w:cs="Calibri"/>
        </w:rPr>
        <w:t xml:space="preserve">Mattheüs 23:37 </w:t>
      </w:r>
      <w:r>
        <w:rPr>
          <w:rFonts w:ascii="Calibri" w:eastAsia="Calibri" w:hAnsi="Calibri" w:cs="Calibri"/>
          <w:i/>
        </w:rPr>
        <w:t>Jeruzalem, Jeruzalem, u die de profeten doodt en stenigt wie naar u toe gezonden zijn! Hoe vaak heb Ik uw kinderen bijeen willen brengen, op de wijze waarop een hen haar kuikens bijeenbrengt onder haar vleugels; maar u hebt niet gewild</w:t>
      </w:r>
      <w:r>
        <w:rPr>
          <w:rFonts w:ascii="Calibri" w:eastAsia="Calibri" w:hAnsi="Calibri" w:cs="Calibri"/>
        </w:rPr>
        <w:t>!</w:t>
      </w:r>
    </w:p>
    <w:p w14:paraId="6E457711" w14:textId="77777777" w:rsidR="005606C7" w:rsidRDefault="005606C7">
      <w:pPr>
        <w:spacing w:before="100" w:after="100" w:line="240" w:lineRule="auto"/>
        <w:rPr>
          <w:rFonts w:ascii="Calibri" w:eastAsia="Calibri" w:hAnsi="Calibri" w:cs="Calibri"/>
        </w:rPr>
      </w:pPr>
    </w:p>
    <w:p w14:paraId="79F5AB80" w14:textId="77777777" w:rsidR="005606C7" w:rsidRDefault="00000000">
      <w:pPr>
        <w:spacing w:before="100" w:after="100" w:line="240" w:lineRule="auto"/>
        <w:rPr>
          <w:rFonts w:ascii="Calibri" w:eastAsia="Calibri" w:hAnsi="Calibri" w:cs="Calibri"/>
          <w:i/>
        </w:rPr>
      </w:pPr>
      <w:r>
        <w:rPr>
          <w:rFonts w:ascii="Calibri" w:eastAsia="Calibri" w:hAnsi="Calibri" w:cs="Calibri"/>
        </w:rPr>
        <w:t xml:space="preserve">Toch bepaalt God alles, Daniël 4:35 </w:t>
      </w:r>
      <w:r>
        <w:rPr>
          <w:rFonts w:ascii="Calibri" w:eastAsia="Calibri" w:hAnsi="Calibri" w:cs="Calibri"/>
          <w:i/>
        </w:rPr>
        <w:t>Al de bewoners van de aarde worden als niets geacht. Hij doet naar Zijn wil met de legermacht in de hemel en de bewoners van de aarde. Er is niemand die Zijn hand kan wegslaan of tegen Hem kan zeggen: Wat doet U</w:t>
      </w:r>
      <w:r>
        <w:rPr>
          <w:rFonts w:ascii="Calibri" w:eastAsia="Calibri" w:hAnsi="Calibri" w:cs="Calibri"/>
        </w:rPr>
        <w:t>?</w:t>
      </w:r>
    </w:p>
    <w:p w14:paraId="60C15618" w14:textId="77777777" w:rsidR="005606C7" w:rsidRDefault="00000000">
      <w:pPr>
        <w:rPr>
          <w:rFonts w:ascii="Calibri" w:eastAsia="Calibri" w:hAnsi="Calibri" w:cs="Calibri"/>
        </w:rPr>
      </w:pPr>
      <w:r>
        <w:rPr>
          <w:rFonts w:ascii="Calibri" w:eastAsia="Calibri" w:hAnsi="Calibri" w:cs="Calibri"/>
        </w:rPr>
        <w:t>en</w:t>
      </w:r>
    </w:p>
    <w:p w14:paraId="7410B5A6" w14:textId="77777777" w:rsidR="005606C7" w:rsidRDefault="00000000">
      <w:pPr>
        <w:rPr>
          <w:rFonts w:ascii="Calibri" w:eastAsia="Calibri" w:hAnsi="Calibri" w:cs="Calibri"/>
        </w:rPr>
      </w:pPr>
      <w:r>
        <w:rPr>
          <w:rFonts w:ascii="Calibri" w:eastAsia="Calibri" w:hAnsi="Calibri" w:cs="Calibri"/>
        </w:rPr>
        <w:t xml:space="preserve">Efeze 1:11 </w:t>
      </w:r>
      <w:r>
        <w:rPr>
          <w:rFonts w:ascii="Calibri" w:eastAsia="Calibri" w:hAnsi="Calibri" w:cs="Calibri"/>
          <w:i/>
        </w:rPr>
        <w:t>In Hem zijn wij ook een erfdeel geworden, wij, die daartoe voorbestemd waren, naar het voornemen van Hem Die alle dingen werkt overeenkomstig de raad van Zijn wil</w:t>
      </w:r>
      <w:r>
        <w:rPr>
          <w:rFonts w:ascii="Calibri" w:eastAsia="Calibri" w:hAnsi="Calibri" w:cs="Calibri"/>
        </w:rPr>
        <w:t>.</w:t>
      </w:r>
    </w:p>
    <w:p w14:paraId="4015A6D4" w14:textId="77777777" w:rsidR="005606C7" w:rsidRDefault="00000000">
      <w:pPr>
        <w:rPr>
          <w:rFonts w:ascii="Calibri" w:eastAsia="Calibri" w:hAnsi="Calibri" w:cs="Calibri"/>
        </w:rPr>
      </w:pPr>
      <w:r>
        <w:rPr>
          <w:rFonts w:ascii="Calibri" w:eastAsia="Calibri" w:hAnsi="Calibri" w:cs="Calibri"/>
        </w:rPr>
        <w:t xml:space="preserve">en </w:t>
      </w:r>
    </w:p>
    <w:p w14:paraId="19ADE0DE" w14:textId="77777777" w:rsidR="005606C7" w:rsidRDefault="00000000">
      <w:pPr>
        <w:rPr>
          <w:rFonts w:ascii="Calibri" w:eastAsia="Calibri" w:hAnsi="Calibri" w:cs="Calibri"/>
        </w:rPr>
      </w:pPr>
      <w:r>
        <w:rPr>
          <w:rFonts w:ascii="Calibri" w:eastAsia="Calibri" w:hAnsi="Calibri" w:cs="Calibri"/>
        </w:rPr>
        <w:t xml:space="preserve">Jesaja 46:10 en 11 </w:t>
      </w:r>
      <w:r>
        <w:rPr>
          <w:rFonts w:ascii="Calibri" w:eastAsia="Calibri" w:hAnsi="Calibri" w:cs="Calibri"/>
          <w:i/>
        </w:rPr>
        <w:t>Die vanaf het begin verkondigt wat het einde zal zijn, van oudsher de dingen die nog niet plaatsgevonden hebben; Die zegt: Mijn raadsbesluit houdt stand en Ik zal al Mijn welbehagen doen; Die een roofvogel roept uit het oosten, een man van Mijn raad uit een ver land. Ja, Ik heb gesproken, Ik zal het ook doen komen; Ik heb het geformeerd, Ik zal het ook doen</w:t>
      </w:r>
      <w:r>
        <w:rPr>
          <w:rFonts w:ascii="Calibri" w:eastAsia="Calibri" w:hAnsi="Calibri" w:cs="Calibri"/>
        </w:rPr>
        <w:t>.</w:t>
      </w:r>
    </w:p>
    <w:p w14:paraId="3E9873EC" w14:textId="77777777" w:rsidR="005606C7" w:rsidRDefault="00000000">
      <w:pPr>
        <w:rPr>
          <w:rFonts w:ascii="Calibri" w:eastAsia="Calibri" w:hAnsi="Calibri" w:cs="Calibri"/>
        </w:rPr>
      </w:pPr>
      <w:r>
        <w:rPr>
          <w:rFonts w:ascii="Calibri" w:eastAsia="Calibri" w:hAnsi="Calibri" w:cs="Calibri"/>
        </w:rPr>
        <w:t>en</w:t>
      </w:r>
    </w:p>
    <w:p w14:paraId="79A40550" w14:textId="77777777" w:rsidR="005606C7" w:rsidRDefault="00000000">
      <w:pPr>
        <w:rPr>
          <w:rFonts w:ascii="Calibri" w:eastAsia="Calibri" w:hAnsi="Calibri" w:cs="Calibri"/>
        </w:rPr>
      </w:pPr>
      <w:r>
        <w:rPr>
          <w:rFonts w:ascii="Calibri" w:eastAsia="Calibri" w:hAnsi="Calibri" w:cs="Calibri"/>
        </w:rPr>
        <w:t xml:space="preserve">1 Korinthe 3:19 </w:t>
      </w:r>
      <w:r>
        <w:rPr>
          <w:rFonts w:ascii="Calibri" w:eastAsia="Calibri" w:hAnsi="Calibri" w:cs="Calibri"/>
          <w:i/>
        </w:rPr>
        <w:t>Want de wijsheid van deze wereld is dwaasheid bij God, want er staat geschreven: Hij vangt de wijzen in hun sluwheid</w:t>
      </w:r>
      <w:r>
        <w:rPr>
          <w:rFonts w:ascii="Calibri" w:eastAsia="Calibri" w:hAnsi="Calibri" w:cs="Calibri"/>
        </w:rPr>
        <w:t>.</w:t>
      </w:r>
    </w:p>
    <w:p w14:paraId="246CD370" w14:textId="77777777" w:rsidR="005606C7" w:rsidRDefault="00000000">
      <w:pPr>
        <w:rPr>
          <w:rFonts w:ascii="Calibri" w:eastAsia="Calibri" w:hAnsi="Calibri" w:cs="Calibri"/>
        </w:rPr>
      </w:pPr>
      <w:r>
        <w:rPr>
          <w:rFonts w:ascii="Calibri" w:eastAsia="Calibri" w:hAnsi="Calibri" w:cs="Calibri"/>
        </w:rPr>
        <w:lastRenderedPageBreak/>
        <w:t>en Hij liet zelfs de satan meehelpen aan zijn eigen ondergang:</w:t>
      </w:r>
    </w:p>
    <w:p w14:paraId="7DF82F73" w14:textId="77777777" w:rsidR="005606C7" w:rsidRDefault="00000000">
      <w:pPr>
        <w:rPr>
          <w:rFonts w:ascii="Calibri" w:eastAsia="Calibri" w:hAnsi="Calibri" w:cs="Calibri"/>
        </w:rPr>
      </w:pPr>
      <w:r>
        <w:rPr>
          <w:rFonts w:ascii="Calibri" w:eastAsia="Calibri" w:hAnsi="Calibri" w:cs="Calibri"/>
        </w:rPr>
        <w:t xml:space="preserve">Kolossenzen 2:15 </w:t>
      </w:r>
      <w:r>
        <w:rPr>
          <w:rFonts w:ascii="Calibri" w:eastAsia="Calibri" w:hAnsi="Calibri" w:cs="Calibri"/>
          <w:i/>
        </w:rPr>
        <w:t>Hij heeft de overheden en de machten ontwapend, die openlijk te schande gemaakt en daardoor over hen getriomfeerd</w:t>
      </w:r>
      <w:r>
        <w:rPr>
          <w:rFonts w:ascii="Calibri" w:eastAsia="Calibri" w:hAnsi="Calibri" w:cs="Calibri"/>
        </w:rPr>
        <w:t>.</w:t>
      </w:r>
    </w:p>
    <w:p w14:paraId="35413EB9" w14:textId="77777777" w:rsidR="005606C7" w:rsidRDefault="005606C7">
      <w:pPr>
        <w:rPr>
          <w:rFonts w:ascii="Calibri" w:eastAsia="Calibri" w:hAnsi="Calibri" w:cs="Calibri"/>
        </w:rPr>
      </w:pPr>
    </w:p>
    <w:p w14:paraId="23100112" w14:textId="77777777" w:rsidR="005606C7" w:rsidRDefault="00000000">
      <w:pPr>
        <w:rPr>
          <w:rFonts w:ascii="Calibri" w:eastAsia="Calibri" w:hAnsi="Calibri" w:cs="Calibri"/>
        </w:rPr>
      </w:pPr>
      <w:r>
        <w:rPr>
          <w:rFonts w:ascii="Calibri" w:eastAsia="Calibri" w:hAnsi="Calibri" w:cs="Calibri"/>
        </w:rPr>
        <w:t>Gods vrijmacht (almacht begrensd door een aantal zaken)</w:t>
      </w:r>
    </w:p>
    <w:p w14:paraId="3805DC6B" w14:textId="77777777" w:rsidR="005606C7" w:rsidRDefault="005606C7">
      <w:pPr>
        <w:rPr>
          <w:rFonts w:ascii="Calibri" w:eastAsia="Calibri" w:hAnsi="Calibri" w:cs="Calibri"/>
        </w:rPr>
      </w:pPr>
    </w:p>
    <w:p w14:paraId="53E5B648" w14:textId="77777777" w:rsidR="005606C7" w:rsidRDefault="00000000">
      <w:pPr>
        <w:rPr>
          <w:rFonts w:ascii="Calibri" w:eastAsia="Calibri" w:hAnsi="Calibri" w:cs="Calibri"/>
        </w:rPr>
      </w:pPr>
      <w:r>
        <w:rPr>
          <w:rFonts w:ascii="Calibri" w:eastAsia="Calibri" w:hAnsi="Calibri" w:cs="Calibri"/>
        </w:rPr>
        <w:t xml:space="preserve">Er zijn dus bepaalde dingen die God niet kan en wil doen omdat ze tegen Zijn eigen karakter ingaan. Zo kan Hij bijvoorbeeld niet liegen. Hebreeën 6:18 </w:t>
      </w:r>
      <w:r>
        <w:rPr>
          <w:rFonts w:ascii="Calibri" w:eastAsia="Calibri" w:hAnsi="Calibri" w:cs="Calibri"/>
          <w:i/>
        </w:rPr>
        <w:t>Waarbij het onmogelijk is, dat God liegen zou</w:t>
      </w:r>
      <w:r>
        <w:rPr>
          <w:rFonts w:ascii="Calibri" w:eastAsia="Calibri" w:hAnsi="Calibri" w:cs="Calibri"/>
        </w:rPr>
        <w:t xml:space="preserve">. In die zin is Hij niet absoluut soeverein. </w:t>
      </w:r>
    </w:p>
    <w:p w14:paraId="2E8ED7F3" w14:textId="77777777" w:rsidR="005606C7" w:rsidRDefault="005606C7">
      <w:pPr>
        <w:rPr>
          <w:rFonts w:ascii="Calibri" w:eastAsia="Calibri" w:hAnsi="Calibri" w:cs="Calibri"/>
        </w:rPr>
      </w:pPr>
    </w:p>
    <w:p w14:paraId="38FF5F6B" w14:textId="77777777" w:rsidR="005606C7" w:rsidRDefault="00000000">
      <w:pPr>
        <w:rPr>
          <w:rFonts w:ascii="Calibri" w:eastAsia="Calibri" w:hAnsi="Calibri" w:cs="Calibri"/>
        </w:rPr>
      </w:pPr>
      <w:r>
        <w:rPr>
          <w:rFonts w:ascii="Calibri" w:eastAsia="Calibri" w:hAnsi="Calibri" w:cs="Calibri"/>
        </w:rPr>
        <w:t xml:space="preserve">De vrijmacht van God wordt niet alleen begrensd door Zijn eigen karakter, God heeft ook een stukje van zijn vrijheid opgegeven door de beloften die Hij mensen heeft gedaan. Hij heeft Zich gebonden aan zijn beloften en verbonden. Dat heeft Hij vrijwillig gedaan, maar door dat te doen heeft Hij Zichzelf wel gebonden om bepaalde dingen te doen.  </w:t>
      </w:r>
    </w:p>
    <w:p w14:paraId="37FC530E" w14:textId="77777777" w:rsidR="005606C7" w:rsidRDefault="005606C7">
      <w:pPr>
        <w:rPr>
          <w:rFonts w:ascii="Calibri" w:eastAsia="Calibri" w:hAnsi="Calibri" w:cs="Calibri"/>
        </w:rPr>
      </w:pPr>
    </w:p>
    <w:p w14:paraId="660B08FD" w14:textId="77777777" w:rsidR="005606C7" w:rsidRDefault="005606C7">
      <w:pPr>
        <w:rPr>
          <w:rFonts w:ascii="Calibri" w:eastAsia="Calibri" w:hAnsi="Calibri" w:cs="Calibri"/>
        </w:rPr>
      </w:pPr>
    </w:p>
    <w:p w14:paraId="5064C7FF" w14:textId="77777777" w:rsidR="005606C7" w:rsidRDefault="00000000">
      <w:pPr>
        <w:rPr>
          <w:rFonts w:ascii="Calibri" w:eastAsia="Calibri" w:hAnsi="Calibri" w:cs="Calibri"/>
        </w:rPr>
      </w:pPr>
      <w:r>
        <w:rPr>
          <w:rFonts w:ascii="Calibri" w:eastAsia="Calibri" w:hAnsi="Calibri" w:cs="Calibri"/>
        </w:rPr>
        <w:t>God heeft een plan dat Hij ook uitvoert. Hij heeft alles onder controle:</w:t>
      </w:r>
    </w:p>
    <w:p w14:paraId="455965AA" w14:textId="77777777" w:rsidR="005606C7" w:rsidRDefault="00000000">
      <w:pPr>
        <w:rPr>
          <w:rFonts w:ascii="Calibri" w:eastAsia="Calibri" w:hAnsi="Calibri" w:cs="Calibri"/>
        </w:rPr>
      </w:pPr>
      <w:r>
        <w:rPr>
          <w:rFonts w:ascii="Calibri" w:eastAsia="Calibri" w:hAnsi="Calibri" w:cs="Calibri"/>
        </w:rPr>
        <w:t xml:space="preserve">Efeze 1:11 </w:t>
      </w:r>
      <w:r>
        <w:rPr>
          <w:rFonts w:ascii="Calibri" w:eastAsia="Calibri" w:hAnsi="Calibri" w:cs="Calibri"/>
          <w:i/>
        </w:rPr>
        <w:t>In Hem zijn wij ook een erfdeel geworden, wij, die daartoe voorbestemd waren, naar het voornemen van Hem Die alle dingen werkt overeenkomstig de raad van Zijn wil</w:t>
      </w:r>
      <w:r>
        <w:rPr>
          <w:rFonts w:ascii="Calibri" w:eastAsia="Calibri" w:hAnsi="Calibri" w:cs="Calibri"/>
        </w:rPr>
        <w:t>.</w:t>
      </w:r>
    </w:p>
    <w:p w14:paraId="119E1768" w14:textId="77777777" w:rsidR="005606C7" w:rsidRDefault="005606C7">
      <w:pPr>
        <w:rPr>
          <w:rFonts w:ascii="Calibri" w:eastAsia="Calibri" w:hAnsi="Calibri" w:cs="Calibri"/>
        </w:rPr>
      </w:pPr>
    </w:p>
    <w:p w14:paraId="78F4B2CA" w14:textId="77777777" w:rsidR="005606C7" w:rsidRDefault="00000000">
      <w:pPr>
        <w:rPr>
          <w:rFonts w:ascii="Calibri" w:eastAsia="Calibri" w:hAnsi="Calibri" w:cs="Calibri"/>
        </w:rPr>
      </w:pPr>
      <w:r>
        <w:rPr>
          <w:rFonts w:ascii="Calibri" w:eastAsia="Calibri" w:hAnsi="Calibri" w:cs="Calibri"/>
        </w:rPr>
        <w:t xml:space="preserve">Jesaja 46:10 en 11 </w:t>
      </w:r>
      <w:r>
        <w:rPr>
          <w:rFonts w:ascii="Calibri" w:eastAsia="Calibri" w:hAnsi="Calibri" w:cs="Calibri"/>
          <w:i/>
        </w:rPr>
        <w:t>Die vanaf het begin verkondigt wat het einde zal zijn, van oudsher de dingen die nog niet plaatsgevonden hebben; Die zegt: Mijn raadsbesluit houdt stand en Ik zal al Mijn welbehagen doen; Die een roofvogel roept uit het oosten, een man van Mijn raad uit een ver land. Ja, Ik heb gesproken, Ik zal het ook doen komen; Ik heb het geformeerd, Ik zal het ook doen</w:t>
      </w:r>
      <w:r>
        <w:rPr>
          <w:rFonts w:ascii="Calibri" w:eastAsia="Calibri" w:hAnsi="Calibri" w:cs="Calibri"/>
        </w:rPr>
        <w:t>.</w:t>
      </w:r>
    </w:p>
    <w:p w14:paraId="5E7BF08F" w14:textId="77777777" w:rsidR="005606C7" w:rsidRDefault="005606C7">
      <w:pPr>
        <w:rPr>
          <w:rFonts w:ascii="Calibri" w:eastAsia="Calibri" w:hAnsi="Calibri" w:cs="Calibri"/>
        </w:rPr>
      </w:pPr>
    </w:p>
    <w:p w14:paraId="53C87D7B" w14:textId="77777777" w:rsidR="005606C7" w:rsidRDefault="00000000">
      <w:pPr>
        <w:rPr>
          <w:rFonts w:ascii="Calibri" w:eastAsia="Calibri" w:hAnsi="Calibri" w:cs="Calibri"/>
        </w:rPr>
      </w:pPr>
      <w:r>
        <w:rPr>
          <w:rFonts w:ascii="Calibri" w:eastAsia="Calibri" w:hAnsi="Calibri" w:cs="Calibri"/>
        </w:rPr>
        <w:t xml:space="preserve">Mattheüs 10:29 en 30 </w:t>
      </w:r>
      <w:r>
        <w:rPr>
          <w:rFonts w:ascii="Calibri" w:eastAsia="Calibri" w:hAnsi="Calibri" w:cs="Calibri"/>
          <w:i/>
        </w:rPr>
        <w:t>Worden niet twee musjes voor een penninkje verkocht? En niet een van die zal op de aarde vallen buiten uw Vader om. En ook de haren van uw hoofd zijn alle geteld</w:t>
      </w:r>
      <w:r>
        <w:rPr>
          <w:rFonts w:ascii="Calibri" w:eastAsia="Calibri" w:hAnsi="Calibri" w:cs="Calibri"/>
        </w:rPr>
        <w:t>.</w:t>
      </w:r>
    </w:p>
    <w:p w14:paraId="4D82C83A" w14:textId="77777777" w:rsidR="005606C7" w:rsidRDefault="005606C7">
      <w:pPr>
        <w:rPr>
          <w:rFonts w:ascii="Calibri" w:eastAsia="Calibri" w:hAnsi="Calibri" w:cs="Calibri"/>
        </w:rPr>
      </w:pPr>
    </w:p>
    <w:p w14:paraId="2D482C2B" w14:textId="77777777" w:rsidR="005606C7" w:rsidRDefault="00000000">
      <w:pPr>
        <w:rPr>
          <w:rFonts w:ascii="Calibri" w:eastAsia="Calibri" w:hAnsi="Calibri" w:cs="Calibri"/>
        </w:rPr>
      </w:pPr>
      <w:r>
        <w:rPr>
          <w:rFonts w:ascii="Calibri" w:eastAsia="Calibri" w:hAnsi="Calibri" w:cs="Calibri"/>
        </w:rPr>
        <w:t xml:space="preserve">Handelingen 4:27 en 28 </w:t>
      </w:r>
      <w:r>
        <w:rPr>
          <w:rFonts w:ascii="Calibri" w:eastAsia="Calibri" w:hAnsi="Calibri" w:cs="Calibri"/>
          <w:i/>
        </w:rPr>
        <w:t>Want, in waarheid, tegen Uw heilig Kind Jezus, Die U gezalfd hebt, zijn Herodes en Pontius Pilatus samen met de heidenen en de volken van Israël bijeengekomen, om alles te doen wat Uw hand en Uw raadsbesluit van tevoren bepaald had dat er gebeuren zou</w:t>
      </w:r>
      <w:r>
        <w:rPr>
          <w:rFonts w:ascii="Calibri" w:eastAsia="Calibri" w:hAnsi="Calibri" w:cs="Calibri"/>
        </w:rPr>
        <w:t>.</w:t>
      </w:r>
    </w:p>
    <w:p w14:paraId="44D331F5" w14:textId="77777777" w:rsidR="005606C7" w:rsidRDefault="005606C7">
      <w:pPr>
        <w:rPr>
          <w:rFonts w:ascii="Calibri" w:eastAsia="Calibri" w:hAnsi="Calibri" w:cs="Calibri"/>
        </w:rPr>
      </w:pPr>
    </w:p>
    <w:p w14:paraId="753050A7" w14:textId="77777777" w:rsidR="005606C7" w:rsidRDefault="005606C7">
      <w:pPr>
        <w:rPr>
          <w:rFonts w:ascii="Calibri" w:eastAsia="Calibri" w:hAnsi="Calibri" w:cs="Calibri"/>
        </w:rPr>
      </w:pPr>
    </w:p>
    <w:p w14:paraId="59930FE7" w14:textId="77777777" w:rsidR="005606C7" w:rsidRDefault="00000000">
      <w:pPr>
        <w:rPr>
          <w:rFonts w:ascii="Calibri" w:eastAsia="Calibri" w:hAnsi="Calibri" w:cs="Calibri"/>
        </w:rPr>
      </w:pPr>
      <w:r>
        <w:rPr>
          <w:rFonts w:ascii="Calibri" w:eastAsia="Calibri" w:hAnsi="Calibri" w:cs="Calibri"/>
        </w:rPr>
        <w:t xml:space="preserve">Handelingen 2:23 </w:t>
      </w:r>
      <w:r>
        <w:rPr>
          <w:rFonts w:ascii="Calibri" w:eastAsia="Calibri" w:hAnsi="Calibri" w:cs="Calibri"/>
          <w:i/>
        </w:rPr>
        <w:t>deze Jezus, Die overeenkomstig het vastgestelde raadsbesluit en de voorkennis van God overgegeven is, hebt u gevangengenomen en door de handen van onrechtvaardigen aan het kruis gespijkerd en gedood</w:t>
      </w:r>
      <w:r>
        <w:rPr>
          <w:rFonts w:ascii="Calibri" w:eastAsia="Calibri" w:hAnsi="Calibri" w:cs="Calibri"/>
        </w:rPr>
        <w:t>.</w:t>
      </w:r>
    </w:p>
    <w:p w14:paraId="79D5E6DC" w14:textId="77777777" w:rsidR="005606C7" w:rsidRDefault="005606C7">
      <w:pPr>
        <w:rPr>
          <w:rFonts w:ascii="Calibri" w:eastAsia="Calibri" w:hAnsi="Calibri" w:cs="Calibri"/>
        </w:rPr>
      </w:pPr>
    </w:p>
    <w:p w14:paraId="1E066CE0" w14:textId="77777777" w:rsidR="005606C7" w:rsidRDefault="005606C7">
      <w:pPr>
        <w:rPr>
          <w:rFonts w:ascii="Calibri" w:eastAsia="Calibri" w:hAnsi="Calibri" w:cs="Calibri"/>
        </w:rPr>
      </w:pPr>
    </w:p>
    <w:p w14:paraId="778B9707" w14:textId="77777777" w:rsidR="005606C7" w:rsidRDefault="00000000">
      <w:pPr>
        <w:rPr>
          <w:rFonts w:ascii="Calibri" w:eastAsia="Calibri" w:hAnsi="Calibri" w:cs="Calibri"/>
        </w:rPr>
      </w:pPr>
      <w:r>
        <w:rPr>
          <w:rFonts w:ascii="Calibri" w:eastAsia="Calibri" w:hAnsi="Calibri" w:cs="Calibri"/>
        </w:rPr>
        <w:t xml:space="preserve">Openbaring 3:20 </w:t>
      </w:r>
      <w:r>
        <w:rPr>
          <w:rFonts w:ascii="Calibri" w:eastAsia="Calibri" w:hAnsi="Calibri" w:cs="Calibri"/>
          <w:i/>
        </w:rPr>
        <w:t>Zie, Ik sta aan de deur en Ik klop. Als iemand Mijn stem hoort en de deur opent, zal Ik bij hem binnenkomen en de maaltijd met hem gebruiken, en hij met Mij</w:t>
      </w:r>
      <w:r>
        <w:rPr>
          <w:rFonts w:ascii="Calibri" w:eastAsia="Calibri" w:hAnsi="Calibri" w:cs="Calibri"/>
        </w:rPr>
        <w:t>.</w:t>
      </w:r>
    </w:p>
    <w:p w14:paraId="412DD696" w14:textId="77777777" w:rsidR="005606C7" w:rsidRDefault="005606C7">
      <w:pPr>
        <w:rPr>
          <w:rFonts w:ascii="Calibri" w:eastAsia="Calibri" w:hAnsi="Calibri" w:cs="Calibri"/>
        </w:rPr>
      </w:pPr>
    </w:p>
    <w:p w14:paraId="168E19D4" w14:textId="77777777" w:rsidR="005606C7" w:rsidRDefault="005606C7">
      <w:pPr>
        <w:rPr>
          <w:rFonts w:ascii="Calibri" w:eastAsia="Calibri" w:hAnsi="Calibri" w:cs="Calibri"/>
        </w:rPr>
      </w:pPr>
    </w:p>
    <w:p w14:paraId="64818B9E" w14:textId="77777777" w:rsidR="005606C7" w:rsidRDefault="00000000">
      <w:pPr>
        <w:rPr>
          <w:rFonts w:ascii="Calibri" w:eastAsia="Calibri" w:hAnsi="Calibri" w:cs="Calibri"/>
        </w:rPr>
      </w:pPr>
      <w:r>
        <w:rPr>
          <w:rFonts w:ascii="Calibri" w:eastAsia="Calibri" w:hAnsi="Calibri" w:cs="Calibri"/>
        </w:rPr>
        <w:t xml:space="preserve">Handelingen 2:40 </w:t>
      </w:r>
      <w:r>
        <w:rPr>
          <w:rFonts w:ascii="Calibri" w:eastAsia="Calibri" w:hAnsi="Calibri" w:cs="Calibri"/>
          <w:i/>
        </w:rPr>
        <w:t>En met veel meer andere woorden legde hij getuigenis af en spoorde hij hen aan met de woorden: Laat u behouden uit dit verkeerde geslacht</w:t>
      </w:r>
      <w:r>
        <w:rPr>
          <w:rFonts w:ascii="Calibri" w:eastAsia="Calibri" w:hAnsi="Calibri" w:cs="Calibri"/>
        </w:rPr>
        <w:t>!</w:t>
      </w:r>
    </w:p>
    <w:p w14:paraId="58D60FAD" w14:textId="77777777" w:rsidR="005606C7" w:rsidRDefault="005606C7">
      <w:pPr>
        <w:rPr>
          <w:rFonts w:ascii="Calibri" w:eastAsia="Calibri" w:hAnsi="Calibri" w:cs="Calibri"/>
        </w:rPr>
      </w:pPr>
    </w:p>
    <w:p w14:paraId="2724538A" w14:textId="77777777" w:rsidR="005606C7" w:rsidRDefault="005606C7">
      <w:pPr>
        <w:rPr>
          <w:rFonts w:ascii="Calibri" w:eastAsia="Calibri" w:hAnsi="Calibri" w:cs="Calibri"/>
        </w:rPr>
      </w:pPr>
    </w:p>
    <w:p w14:paraId="37A599FE" w14:textId="77777777" w:rsidR="005606C7" w:rsidRDefault="00000000">
      <w:pPr>
        <w:rPr>
          <w:rFonts w:ascii="Calibri" w:eastAsia="Calibri" w:hAnsi="Calibri" w:cs="Calibri"/>
        </w:rPr>
      </w:pPr>
      <w:r>
        <w:rPr>
          <w:rFonts w:ascii="Calibri" w:eastAsia="Calibri" w:hAnsi="Calibri" w:cs="Calibri"/>
        </w:rPr>
        <w:t xml:space="preserve">2 Korinthe 5:20 </w:t>
      </w:r>
      <w:r>
        <w:rPr>
          <w:rFonts w:ascii="Calibri" w:eastAsia="Calibri" w:hAnsi="Calibri" w:cs="Calibri"/>
          <w:i/>
        </w:rPr>
        <w:t>Wij zijn dan gezanten namens Christus, alsof God Zelf door ons smeekt. Namens Christus smeken wij: laat u met God verzoenen</w:t>
      </w:r>
      <w:r>
        <w:rPr>
          <w:rFonts w:ascii="Calibri" w:eastAsia="Calibri" w:hAnsi="Calibri" w:cs="Calibri"/>
        </w:rPr>
        <w:t>.</w:t>
      </w:r>
    </w:p>
    <w:p w14:paraId="67117C57" w14:textId="77777777" w:rsidR="005606C7" w:rsidRDefault="005606C7">
      <w:pPr>
        <w:rPr>
          <w:rFonts w:ascii="Calibri" w:eastAsia="Calibri" w:hAnsi="Calibri" w:cs="Calibri"/>
        </w:rPr>
      </w:pPr>
    </w:p>
    <w:p w14:paraId="24DBF1FE" w14:textId="77777777" w:rsidR="005606C7" w:rsidRDefault="005606C7">
      <w:pPr>
        <w:rPr>
          <w:rFonts w:ascii="Calibri" w:eastAsia="Calibri" w:hAnsi="Calibri" w:cs="Calibri"/>
        </w:rPr>
      </w:pPr>
    </w:p>
    <w:p w14:paraId="24DF75B1" w14:textId="77777777" w:rsidR="005606C7" w:rsidRDefault="005606C7">
      <w:pPr>
        <w:rPr>
          <w:rFonts w:ascii="Calibri" w:eastAsia="Calibri" w:hAnsi="Calibri" w:cs="Calibri"/>
        </w:rPr>
      </w:pPr>
    </w:p>
    <w:p w14:paraId="2BB2C7AA" w14:textId="77777777" w:rsidR="005606C7" w:rsidRDefault="00000000">
      <w:pPr>
        <w:rPr>
          <w:rFonts w:ascii="Calibri" w:eastAsia="Calibri" w:hAnsi="Calibri" w:cs="Calibri"/>
        </w:rPr>
      </w:pPr>
      <w:r>
        <w:rPr>
          <w:rFonts w:ascii="Calibri" w:eastAsia="Calibri" w:hAnsi="Calibri" w:cs="Calibri"/>
        </w:rPr>
        <w:t xml:space="preserve">"En God zeide: Laat Ons mensen maken naar ons beeld" (Genesis 1:26). De mens is geschapen naar Gods beeld 2. Dat betekent dat hij in een bepaald opzicht op God lijkt. Een van de dingen waarin de mens op God lijkt, is dat zowel God als de mens een persoon zijn, een iemand. De kenmerken van een persoon zijn dat Hij zich bewust is van zichzelf en dat hij gedachten, gevoelens en een eigen wil heeft. Zowel God als de mensen hebben dat volgens de Bijbel. Dat maakt de mensen (en de engelen) uniek. De beesten worden door instincten gedreven. De mens heeft ook met hartstochten te maken, maar hij kan toch eigen keuzes maken. Ook op moreel gebied. God heeft een besef van goed en kwaad in elk mens gelegd (Romeinen 2:14,15). </w:t>
      </w:r>
    </w:p>
    <w:p w14:paraId="04A29FBA" w14:textId="77777777" w:rsidR="005606C7" w:rsidRDefault="00000000">
      <w:pPr>
        <w:rPr>
          <w:rFonts w:ascii="Calibri" w:eastAsia="Calibri" w:hAnsi="Calibri" w:cs="Calibri"/>
        </w:rPr>
      </w:pPr>
      <w:r>
        <w:rPr>
          <w:rFonts w:ascii="Calibri" w:eastAsia="Calibri" w:hAnsi="Calibri" w:cs="Calibri"/>
        </w:rPr>
        <w:t xml:space="preserve">Omdat zowel God als de mens een persoon zijn, kunnen God en de mens een persoonlijke relatie hebben. Ze kunnen met elkaar communiceren en op elkaar reageren op persoonlijk niveau. God kan daarom de mensen aanspreken op hun gedrag, Hij kan daarom een beroep op hun verstand, gevoel, wil en geweten doen, Hij kan ze oproepen om iets wel of niet te doen, Hij kan met de mens redeneren om Hem te overtuigen. Daarin zijn mens en engel uniek. Een mens zonder wil noemen wij wilsonbekwaam. Als dat het geval is dan funktioneert hij niet meer als volwaardig mens.  </w:t>
      </w:r>
    </w:p>
    <w:p w14:paraId="6DD64350" w14:textId="77777777" w:rsidR="005606C7" w:rsidRDefault="005606C7">
      <w:pPr>
        <w:rPr>
          <w:rFonts w:ascii="Calibri" w:eastAsia="Calibri" w:hAnsi="Calibri" w:cs="Calibri"/>
        </w:rPr>
      </w:pPr>
    </w:p>
    <w:p w14:paraId="4FE13C5D" w14:textId="77777777" w:rsidR="005606C7" w:rsidRDefault="005606C7">
      <w:pPr>
        <w:rPr>
          <w:rFonts w:ascii="Calibri" w:eastAsia="Calibri" w:hAnsi="Calibri" w:cs="Calibri"/>
        </w:rPr>
      </w:pPr>
    </w:p>
    <w:p w14:paraId="0ED58FA2" w14:textId="77777777" w:rsidR="005606C7" w:rsidRDefault="005606C7">
      <w:pPr>
        <w:rPr>
          <w:rFonts w:ascii="Calibri" w:eastAsia="Calibri" w:hAnsi="Calibri" w:cs="Calibri"/>
        </w:rPr>
      </w:pPr>
    </w:p>
    <w:p w14:paraId="31F3F725" w14:textId="77777777" w:rsidR="005606C7" w:rsidRDefault="005606C7">
      <w:pPr>
        <w:rPr>
          <w:rFonts w:ascii="Calibri" w:eastAsia="Calibri" w:hAnsi="Calibri" w:cs="Calibri"/>
        </w:rPr>
      </w:pPr>
    </w:p>
    <w:p w14:paraId="775D103E" w14:textId="77777777" w:rsidR="005606C7" w:rsidRDefault="005606C7">
      <w:pPr>
        <w:rPr>
          <w:rFonts w:ascii="Calibri" w:eastAsia="Calibri" w:hAnsi="Calibri" w:cs="Calibri"/>
        </w:rPr>
      </w:pPr>
    </w:p>
    <w:p w14:paraId="48451781" w14:textId="77777777" w:rsidR="005606C7" w:rsidRDefault="005606C7">
      <w:pPr>
        <w:rPr>
          <w:rFonts w:ascii="Calibri" w:eastAsia="Calibri" w:hAnsi="Calibri" w:cs="Calibri"/>
        </w:rPr>
      </w:pPr>
    </w:p>
    <w:p w14:paraId="1DA388CE" w14:textId="77777777" w:rsidR="005606C7" w:rsidRDefault="00000000">
      <w:pPr>
        <w:rPr>
          <w:rFonts w:ascii="Calibri" w:eastAsia="Calibri" w:hAnsi="Calibri" w:cs="Calibri"/>
        </w:rPr>
      </w:pPr>
      <w:r>
        <w:rPr>
          <w:rFonts w:ascii="Calibri" w:eastAsia="Calibri" w:hAnsi="Calibri" w:cs="Calibri"/>
        </w:rPr>
        <w:t xml:space="preserve">Efeze 2:1-3 </w:t>
      </w:r>
      <w:r>
        <w:rPr>
          <w:rFonts w:ascii="Calibri" w:eastAsia="Calibri" w:hAnsi="Calibri" w:cs="Calibri"/>
          <w:i/>
        </w:rPr>
        <w:t xml:space="preserve">Ook u heeft Hij met Hem levend gemaakt, u die dood was door de overtredingen en de zonden, waarin u voorheen gewandeld hebt, overeenkomstig de leefwijze van deze wereld, </w:t>
      </w:r>
      <w:r>
        <w:rPr>
          <w:rFonts w:ascii="Calibri" w:eastAsia="Calibri" w:hAnsi="Calibri" w:cs="Calibri"/>
          <w:i/>
        </w:rPr>
        <w:lastRenderedPageBreak/>
        <w:t>overeenkomstig de wil van de aanvoerder van de macht in de lucht, van de geest die nu werkzaam is in de kinderen van de ongehoorzaamheid, onder wie ook wij allen voorheen verkeerden, in de begeerten (lust, hartstocht, verlangen = epithymia) van ons vlees (sarx), door de wil (neiging, begeert = thelema, zie ook de kanttekenaren, het is hier ook 'willen' meervoud) van het vlees en de gedachten te doen; en wij waren van nature kinderen des toorns, evenals de anderen</w:t>
      </w:r>
      <w:r>
        <w:rPr>
          <w:rFonts w:ascii="Calibri" w:eastAsia="Calibri" w:hAnsi="Calibri" w:cs="Calibri"/>
        </w:rPr>
        <w:t xml:space="preserve">. Dus onze neigingen en begeerten, qua hartstochten maar ook qua gedachten, waren fout. </w:t>
      </w:r>
    </w:p>
    <w:p w14:paraId="25C4119E" w14:textId="77777777" w:rsidR="005606C7" w:rsidRDefault="00000000">
      <w:pPr>
        <w:rPr>
          <w:rFonts w:ascii="Calibri" w:eastAsia="Calibri" w:hAnsi="Calibri" w:cs="Calibri"/>
        </w:rPr>
      </w:pPr>
      <w:r>
        <w:rPr>
          <w:rFonts w:ascii="Calibri" w:eastAsia="Calibri" w:hAnsi="Calibri" w:cs="Calibri"/>
        </w:rPr>
        <w:t>sarx = σάρξ, when either expressly or tacitly opposed to τό πνεῦμα (τοῦ Θεοῦ), has an ethical sense and denotes "mere human nature, the earthly nature of man apart from divine influence, and therefore prone to sin and opposed to God"; accordingly it includes whatever in the soul is weak, low, debased, tending to ungodliness and vice ("Thou must not understand 'flesh', therefore, as though that only were 'flesh' which is connected with unchastity, but St. Paul uses 'flesh' of the whole man, body and soul, reason and all his faculties included, because all that is in him longs and strives after the flesh (Luther, Preface to the Epistle to the Romans); note that 'flesh' signifies the entire nature of man, sense and reason, without the Holy Spirit" (Melanchthon, Loci, edition of 1535, in Corpus Reform. xxi., p. 277)</w:t>
      </w:r>
    </w:p>
    <w:p w14:paraId="6DE49883" w14:textId="77777777" w:rsidR="005606C7" w:rsidRDefault="00000000">
      <w:pPr>
        <w:rPr>
          <w:rFonts w:ascii="Calibri" w:eastAsia="Calibri" w:hAnsi="Calibri" w:cs="Calibri"/>
        </w:rPr>
      </w:pPr>
      <w:r>
        <w:rPr>
          <w:rFonts w:ascii="Calibri" w:eastAsia="Calibri" w:hAnsi="Calibri" w:cs="Calibri"/>
        </w:rPr>
        <w:t>maar</w:t>
      </w:r>
    </w:p>
    <w:p w14:paraId="75BBC9AE" w14:textId="77777777" w:rsidR="005606C7" w:rsidRDefault="00000000">
      <w:pPr>
        <w:rPr>
          <w:rFonts w:ascii="Calibri" w:eastAsia="Calibri" w:hAnsi="Calibri" w:cs="Calibri"/>
        </w:rPr>
      </w:pPr>
      <w:r>
        <w:rPr>
          <w:rFonts w:ascii="Calibri" w:eastAsia="Calibri" w:hAnsi="Calibri" w:cs="Calibri"/>
        </w:rPr>
        <w:t xml:space="preserve">Johannes 5:40 </w:t>
      </w:r>
      <w:r>
        <w:rPr>
          <w:rFonts w:ascii="Calibri" w:eastAsia="Calibri" w:hAnsi="Calibri" w:cs="Calibri"/>
          <w:i/>
        </w:rPr>
        <w:t>En toch wilt (theio = vastbesloten) u niet tot Mij komen opdat u leven hebt</w:t>
      </w:r>
      <w:r>
        <w:rPr>
          <w:rFonts w:ascii="Calibri" w:eastAsia="Calibri" w:hAnsi="Calibri" w:cs="Calibri"/>
        </w:rPr>
        <w:t>.</w:t>
      </w:r>
    </w:p>
    <w:p w14:paraId="40350E39" w14:textId="77777777" w:rsidR="005606C7" w:rsidRDefault="005606C7">
      <w:pPr>
        <w:rPr>
          <w:rFonts w:ascii="Calibri" w:eastAsia="Calibri" w:hAnsi="Calibri" w:cs="Calibri"/>
        </w:rPr>
      </w:pPr>
    </w:p>
    <w:p w14:paraId="4E6F7DD8" w14:textId="77777777" w:rsidR="005606C7" w:rsidRDefault="00000000">
      <w:pPr>
        <w:rPr>
          <w:rFonts w:ascii="Calibri" w:eastAsia="Calibri" w:hAnsi="Calibri" w:cs="Calibri"/>
        </w:rPr>
      </w:pPr>
      <w:r>
        <w:rPr>
          <w:rFonts w:ascii="Calibri" w:eastAsia="Calibri" w:hAnsi="Calibri" w:cs="Calibri"/>
        </w:rPr>
        <w:t>Dus: de hartstochten en neigingen worden wil genoemd. Die zijn na de val en bij een onwedergeboren mens verkeerd. Dat wordt de lust van het vlees genoemd. En de keuzevrijheid wordt wil genoemd, die wil is na de val behouden gebleven en behoort tot het beeld van God in de mens.</w:t>
      </w:r>
    </w:p>
    <w:p w14:paraId="263B98D8" w14:textId="77777777" w:rsidR="005606C7" w:rsidRDefault="00000000">
      <w:pPr>
        <w:rPr>
          <w:rFonts w:ascii="Calibri" w:eastAsia="Calibri" w:hAnsi="Calibri" w:cs="Calibri"/>
        </w:rPr>
      </w:pPr>
      <w:r>
        <w:rPr>
          <w:rFonts w:ascii="Calibri" w:eastAsia="Calibri" w:hAnsi="Calibri" w:cs="Calibri"/>
        </w:rPr>
        <w:t xml:space="preserve">Galaten 5:24 </w:t>
      </w:r>
      <w:r>
        <w:rPr>
          <w:rFonts w:ascii="Calibri" w:eastAsia="Calibri" w:hAnsi="Calibri" w:cs="Calibri"/>
          <w:i/>
        </w:rPr>
        <w:t xml:space="preserve">Maar wie van Christus zijn, hebben </w:t>
      </w:r>
      <w:r>
        <w:rPr>
          <w:rFonts w:ascii="Calibri" w:eastAsia="Calibri" w:hAnsi="Calibri" w:cs="Calibri"/>
          <w:b/>
          <w:i/>
        </w:rPr>
        <w:t xml:space="preserve">het vlees met zijn hartstochten (pathema) en begeerten (epithymia) </w:t>
      </w:r>
      <w:r>
        <w:rPr>
          <w:rFonts w:ascii="Calibri" w:eastAsia="Calibri" w:hAnsi="Calibri" w:cs="Calibri"/>
          <w:i/>
        </w:rPr>
        <w:t>gekruisigd</w:t>
      </w:r>
      <w:r>
        <w:rPr>
          <w:rFonts w:ascii="Calibri" w:eastAsia="Calibri" w:hAnsi="Calibri" w:cs="Calibri"/>
        </w:rPr>
        <w:t>.</w:t>
      </w:r>
    </w:p>
    <w:p w14:paraId="576353FC" w14:textId="77777777" w:rsidR="005606C7" w:rsidRDefault="00000000">
      <w:pPr>
        <w:rPr>
          <w:rFonts w:ascii="Calibri" w:eastAsia="Calibri" w:hAnsi="Calibri" w:cs="Calibri"/>
        </w:rPr>
      </w:pPr>
      <w:r>
        <w:rPr>
          <w:rFonts w:ascii="Calibri" w:eastAsia="Calibri" w:hAnsi="Calibri" w:cs="Calibri"/>
        </w:rPr>
        <w:t xml:space="preserve">Jakobus 1:14 </w:t>
      </w:r>
      <w:r>
        <w:rPr>
          <w:rFonts w:ascii="Calibri" w:eastAsia="Calibri" w:hAnsi="Calibri" w:cs="Calibri"/>
          <w:i/>
        </w:rPr>
        <w:t xml:space="preserve">Maar ieder mens wordt verzocht, als hij door zijn eigen </w:t>
      </w:r>
      <w:r>
        <w:rPr>
          <w:rFonts w:ascii="Calibri" w:eastAsia="Calibri" w:hAnsi="Calibri" w:cs="Calibri"/>
          <w:b/>
          <w:i/>
        </w:rPr>
        <w:t xml:space="preserve">begeerte (epithymia) </w:t>
      </w:r>
      <w:r>
        <w:rPr>
          <w:rFonts w:ascii="Calibri" w:eastAsia="Calibri" w:hAnsi="Calibri" w:cs="Calibri"/>
          <w:i/>
        </w:rPr>
        <w:t>wordt meegesleurd en verlokt</w:t>
      </w:r>
      <w:r>
        <w:rPr>
          <w:rFonts w:ascii="Calibri" w:eastAsia="Calibri" w:hAnsi="Calibri" w:cs="Calibri"/>
        </w:rPr>
        <w:t>.</w:t>
      </w:r>
    </w:p>
    <w:p w14:paraId="1899C942" w14:textId="77777777" w:rsidR="005606C7" w:rsidRDefault="00000000">
      <w:pPr>
        <w:rPr>
          <w:rFonts w:ascii="Calibri" w:eastAsia="Calibri" w:hAnsi="Calibri" w:cs="Calibri"/>
        </w:rPr>
      </w:pPr>
      <w:r>
        <w:rPr>
          <w:rFonts w:ascii="Calibri" w:eastAsia="Calibri" w:hAnsi="Calibri" w:cs="Calibri"/>
        </w:rPr>
        <w:t>Romeinen 7 vanaf vers 15: Als Paulus daar het woord wil gebruikt, gebruikt het woord theio. Hij verkiest om de zonde niet te doen, maar hij doet die toch. De wil van het vlees, dat is, de lust van het vlees, is hem te sterk. Maar hij zegt er ook bij: nu ben ik het niet meer die dat teweeg brengt, maar het is de zonde die in mij woont. En ook zegt hij (Statenvertaling) in vers 15: wat ik doe, dat ken ik niet. Hij weet niet, zijn nieuwe mens weet niet, wat hij doet in het vlees. Want de nieuwe mens kent alleen maar goede gedachten.</w:t>
      </w:r>
    </w:p>
    <w:p w14:paraId="5ECAB33B" w14:textId="77777777" w:rsidR="005606C7" w:rsidRDefault="005606C7">
      <w:pPr>
        <w:rPr>
          <w:rFonts w:ascii="Calibri" w:eastAsia="Calibri" w:hAnsi="Calibri" w:cs="Calibri"/>
        </w:rPr>
      </w:pPr>
    </w:p>
    <w:p w14:paraId="214AB880" w14:textId="77777777" w:rsidR="005606C7" w:rsidRDefault="005606C7">
      <w:pPr>
        <w:rPr>
          <w:rFonts w:ascii="Calibri" w:eastAsia="Calibri" w:hAnsi="Calibri" w:cs="Calibri"/>
        </w:rPr>
      </w:pPr>
    </w:p>
    <w:p w14:paraId="4A94C6B7" w14:textId="77777777" w:rsidR="005606C7" w:rsidRDefault="005606C7">
      <w:pPr>
        <w:rPr>
          <w:rFonts w:ascii="Calibri" w:eastAsia="Calibri" w:hAnsi="Calibri" w:cs="Calibri"/>
        </w:rPr>
      </w:pPr>
    </w:p>
    <w:p w14:paraId="48982782" w14:textId="77777777" w:rsidR="005606C7" w:rsidRDefault="005606C7">
      <w:pPr>
        <w:spacing w:after="200" w:line="276" w:lineRule="auto"/>
        <w:jc w:val="center"/>
        <w:rPr>
          <w:rFonts w:ascii="Calibri" w:eastAsia="Calibri" w:hAnsi="Calibri" w:cs="Calibri"/>
        </w:rPr>
      </w:pPr>
    </w:p>
    <w:p w14:paraId="10307594" w14:textId="77777777" w:rsidR="005606C7" w:rsidRDefault="005606C7">
      <w:pPr>
        <w:spacing w:after="200" w:line="276" w:lineRule="auto"/>
        <w:jc w:val="center"/>
        <w:rPr>
          <w:rFonts w:ascii="Calibri" w:eastAsia="Calibri" w:hAnsi="Calibri" w:cs="Calibri"/>
        </w:rPr>
      </w:pPr>
    </w:p>
    <w:p w14:paraId="2E1B6FF4" w14:textId="77777777" w:rsidR="005606C7" w:rsidRDefault="005606C7">
      <w:pPr>
        <w:spacing w:after="200" w:line="276" w:lineRule="auto"/>
        <w:jc w:val="center"/>
        <w:rPr>
          <w:rFonts w:ascii="Calibri" w:eastAsia="Calibri" w:hAnsi="Calibri" w:cs="Calibri"/>
        </w:rPr>
      </w:pPr>
    </w:p>
    <w:p w14:paraId="6DA2BE87" w14:textId="77777777" w:rsidR="005606C7" w:rsidRDefault="005606C7">
      <w:pPr>
        <w:spacing w:after="200" w:line="276" w:lineRule="auto"/>
        <w:jc w:val="center"/>
        <w:rPr>
          <w:rFonts w:ascii="Calibri" w:eastAsia="Calibri" w:hAnsi="Calibri" w:cs="Calibri"/>
        </w:rPr>
      </w:pPr>
    </w:p>
    <w:p w14:paraId="1774278C" w14:textId="77777777" w:rsidR="005606C7" w:rsidRDefault="00000000">
      <w:pPr>
        <w:spacing w:after="200" w:line="276" w:lineRule="auto"/>
        <w:jc w:val="center"/>
        <w:rPr>
          <w:rFonts w:ascii="Calibri" w:eastAsia="Calibri" w:hAnsi="Calibri" w:cs="Calibri"/>
        </w:rPr>
      </w:pPr>
      <w:r>
        <w:rPr>
          <w:rFonts w:ascii="Calibri" w:eastAsia="Calibri" w:hAnsi="Calibri" w:cs="Calibri"/>
        </w:rPr>
        <w:lastRenderedPageBreak/>
        <w:t>Gods soevereiniteit</w:t>
      </w:r>
    </w:p>
    <w:p w14:paraId="5E1DEBEA" w14:textId="77777777" w:rsidR="005606C7" w:rsidRDefault="005606C7">
      <w:pPr>
        <w:spacing w:after="200" w:line="276" w:lineRule="auto"/>
        <w:jc w:val="both"/>
        <w:rPr>
          <w:rFonts w:ascii="Calibri" w:eastAsia="Calibri" w:hAnsi="Calibri" w:cs="Calibri"/>
        </w:rPr>
      </w:pPr>
    </w:p>
    <w:p w14:paraId="3CF069D7" w14:textId="77777777" w:rsidR="005606C7" w:rsidRDefault="00000000">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Niet alles wat God wil, gebeurt ook. Dat blijkt o.a. uit 2 Petrus 3:9 </w:t>
      </w:r>
      <w:r>
        <w:rPr>
          <w:rFonts w:ascii="Times New Roman" w:eastAsia="Times New Roman" w:hAnsi="Times New Roman" w:cs="Times New Roman"/>
          <w:i/>
          <w:sz w:val="24"/>
        </w:rPr>
        <w:t>De Heere vertraagt de belofte niet (zoals sommigen dat als traagheid beschouwen), maar Hij heeft geduld met ons en wil niet dat enigen verloren gaan, maar dat allen tot bekering komen</w:t>
      </w:r>
      <w:r>
        <w:rPr>
          <w:rFonts w:ascii="Times New Roman" w:eastAsia="Times New Roman" w:hAnsi="Times New Roman" w:cs="Times New Roman"/>
          <w:sz w:val="24"/>
        </w:rPr>
        <w:t>.</w:t>
      </w:r>
    </w:p>
    <w:p w14:paraId="6E194447" w14:textId="77777777" w:rsidR="005606C7" w:rsidRDefault="00000000">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Psalm 115:16 </w:t>
      </w:r>
      <w:r>
        <w:rPr>
          <w:rFonts w:ascii="Times New Roman" w:eastAsia="Times New Roman" w:hAnsi="Times New Roman" w:cs="Times New Roman"/>
          <w:i/>
          <w:sz w:val="24"/>
        </w:rPr>
        <w:t>De hemel, de hemel is van de HEERE, maar de aarde heeft Hij aan de mensenkinderen gegeven</w:t>
      </w:r>
      <w:r>
        <w:rPr>
          <w:rFonts w:ascii="Times New Roman" w:eastAsia="Times New Roman" w:hAnsi="Times New Roman" w:cs="Times New Roman"/>
          <w:sz w:val="24"/>
        </w:rPr>
        <w:t xml:space="preserve">. </w:t>
      </w:r>
    </w:p>
    <w:p w14:paraId="5A5D5C91" w14:textId="77777777" w:rsidR="005606C7" w:rsidRDefault="00000000">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Genesis 1:26-28 </w:t>
      </w:r>
      <w:r>
        <w:rPr>
          <w:rFonts w:ascii="Times New Roman" w:eastAsia="Times New Roman" w:hAnsi="Times New Roman" w:cs="Times New Roman"/>
          <w:i/>
          <w:sz w:val="24"/>
        </w:rPr>
        <w:t>En God zei: Laten Wij mensen maken naar Ons beeld, naar Onze gelijkenis; en laten zij heersen over de vissen van de zee, over de vogels in de lucht, over het vee, over heel de aarde en over al de kruipende dieren die over de aarde kruipen</w:t>
      </w:r>
      <w:r>
        <w:rPr>
          <w:rFonts w:ascii="Times New Roman" w:eastAsia="Times New Roman" w:hAnsi="Times New Roman" w:cs="Times New Roman"/>
          <w:sz w:val="24"/>
        </w:rPr>
        <w:t xml:space="preserve">! </w:t>
      </w:r>
      <w:r>
        <w:rPr>
          <w:rFonts w:ascii="Times New Roman" w:eastAsia="Times New Roman" w:hAnsi="Times New Roman" w:cs="Times New Roman"/>
          <w:i/>
          <w:sz w:val="24"/>
        </w:rPr>
        <w:t>En God schiep de mens naar Zijn beeld; naar het beeld van God schiep Hij hem; mannelijk en vrouwelijk schiep Hij hen</w:t>
      </w:r>
      <w:r>
        <w:rPr>
          <w:rFonts w:ascii="Times New Roman" w:eastAsia="Times New Roman" w:hAnsi="Times New Roman" w:cs="Times New Roman"/>
          <w:sz w:val="24"/>
        </w:rPr>
        <w:t xml:space="preserve">. </w:t>
      </w:r>
      <w:r>
        <w:rPr>
          <w:rFonts w:ascii="Times New Roman" w:eastAsia="Times New Roman" w:hAnsi="Times New Roman" w:cs="Times New Roman"/>
          <w:i/>
          <w:sz w:val="24"/>
        </w:rPr>
        <w:t>En God zegende hen en God zei tegen hen: Wees vruchtbaar, word talrijk, vervul de aarde en onderwerp haar, en heers over de vissen van de zee, over de vogels in de lucht en over al de dieren die over de aarde kruipen</w:t>
      </w:r>
      <w:r>
        <w:rPr>
          <w:rFonts w:ascii="Times New Roman" w:eastAsia="Times New Roman" w:hAnsi="Times New Roman" w:cs="Times New Roman"/>
          <w:sz w:val="24"/>
        </w:rPr>
        <w:t>!</w:t>
      </w:r>
    </w:p>
    <w:p w14:paraId="4AB4FB6B" w14:textId="77777777" w:rsidR="005606C7" w:rsidRDefault="00000000">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Psalm 78:41 </w:t>
      </w:r>
      <w:r>
        <w:rPr>
          <w:rFonts w:ascii="Times New Roman" w:eastAsia="Times New Roman" w:hAnsi="Times New Roman" w:cs="Times New Roman"/>
          <w:i/>
          <w:sz w:val="24"/>
        </w:rPr>
        <w:t>Want telkens weer stelden zij God op de proef en beperkten de Heilige van Israël</w:t>
      </w:r>
      <w:r>
        <w:rPr>
          <w:rFonts w:ascii="Times New Roman" w:eastAsia="Times New Roman" w:hAnsi="Times New Roman" w:cs="Times New Roman"/>
          <w:sz w:val="24"/>
        </w:rPr>
        <w:t>.</w:t>
      </w:r>
    </w:p>
    <w:p w14:paraId="1C1E226C" w14:textId="77777777" w:rsidR="005606C7" w:rsidRDefault="00000000">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Markus 6:5 en 6 </w:t>
      </w:r>
      <w:r>
        <w:rPr>
          <w:rFonts w:ascii="Times New Roman" w:eastAsia="Times New Roman" w:hAnsi="Times New Roman" w:cs="Times New Roman"/>
          <w:i/>
          <w:sz w:val="24"/>
        </w:rPr>
        <w:t>En Hij kon daar geen kracht doen, maar Hij legde slechts enkele zieken de handen op en genas hen. En Hij verwonderde Zich over hun ongeloof. En Hij trok de dorpen in de omgeving rond en gaf er onderwijs</w:t>
      </w:r>
      <w:r>
        <w:rPr>
          <w:rFonts w:ascii="Times New Roman" w:eastAsia="Times New Roman" w:hAnsi="Times New Roman" w:cs="Times New Roman"/>
          <w:sz w:val="24"/>
        </w:rPr>
        <w:t>.</w:t>
      </w:r>
    </w:p>
    <w:p w14:paraId="4B1B47F3" w14:textId="77777777" w:rsidR="005606C7" w:rsidRDefault="005606C7">
      <w:pPr>
        <w:spacing w:after="200" w:line="240" w:lineRule="auto"/>
        <w:jc w:val="both"/>
        <w:rPr>
          <w:rFonts w:ascii="Times New Roman" w:eastAsia="Times New Roman" w:hAnsi="Times New Roman" w:cs="Times New Roman"/>
          <w:sz w:val="24"/>
        </w:rPr>
      </w:pPr>
    </w:p>
    <w:p w14:paraId="70A41063" w14:textId="77777777" w:rsidR="005606C7" w:rsidRDefault="005606C7">
      <w:pPr>
        <w:spacing w:after="200" w:line="240" w:lineRule="auto"/>
        <w:jc w:val="both"/>
        <w:rPr>
          <w:rFonts w:ascii="Times New Roman" w:eastAsia="Times New Roman" w:hAnsi="Times New Roman" w:cs="Times New Roman"/>
          <w:sz w:val="24"/>
        </w:rPr>
      </w:pPr>
    </w:p>
    <w:p w14:paraId="6115A15F" w14:textId="77777777" w:rsidR="005606C7" w:rsidRDefault="00000000">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Artikel Barry Bennett, Gods soevereiniteit</w:t>
      </w:r>
    </w:p>
    <w:p w14:paraId="15DC99A6" w14:textId="77777777" w:rsidR="005606C7" w:rsidRDefault="005606C7">
      <w:pPr>
        <w:spacing w:after="200" w:line="240" w:lineRule="auto"/>
        <w:jc w:val="both"/>
        <w:rPr>
          <w:rFonts w:ascii="Times New Roman" w:eastAsia="Times New Roman" w:hAnsi="Times New Roman" w:cs="Times New Roman"/>
          <w:sz w:val="24"/>
        </w:rPr>
      </w:pPr>
    </w:p>
    <w:p w14:paraId="4AFF2A81" w14:textId="77777777" w:rsidR="005606C7" w:rsidRDefault="00000000">
      <w:pPr>
        <w:spacing w:after="200" w:line="276" w:lineRule="auto"/>
        <w:rPr>
          <w:rFonts w:ascii="Calibri" w:eastAsia="Calibri" w:hAnsi="Calibri" w:cs="Calibri"/>
        </w:rPr>
      </w:pPr>
      <w:r>
        <w:rPr>
          <w:rFonts w:ascii="Calibri" w:eastAsia="Calibri" w:hAnsi="Calibri" w:cs="Calibri"/>
        </w:rPr>
        <w:t>The subject of God's sovereignty can be confusing for some.  The problem begins with the definition of the word 'sovereign.'  A dictionary definition includes the words; supreme, superlative in quality, undisputed ascendancy, unlimited, enjoying autonomy, freedom from external control.  In this definition there is no implication of sovereign meaning ‘active control over all events.’</w:t>
      </w:r>
    </w:p>
    <w:p w14:paraId="3A0E6F5B" w14:textId="77777777" w:rsidR="005606C7" w:rsidRDefault="005606C7">
      <w:pPr>
        <w:spacing w:after="200" w:line="276" w:lineRule="auto"/>
        <w:rPr>
          <w:rFonts w:ascii="Calibri" w:eastAsia="Calibri" w:hAnsi="Calibri" w:cs="Calibri"/>
        </w:rPr>
      </w:pPr>
    </w:p>
    <w:p w14:paraId="56D2BD64" w14:textId="77777777" w:rsidR="005606C7" w:rsidRDefault="00000000">
      <w:pPr>
        <w:spacing w:after="200" w:line="276" w:lineRule="auto"/>
        <w:rPr>
          <w:rFonts w:ascii="Calibri" w:eastAsia="Calibri" w:hAnsi="Calibri" w:cs="Calibri"/>
        </w:rPr>
      </w:pPr>
      <w:r>
        <w:rPr>
          <w:rFonts w:ascii="Calibri" w:eastAsia="Calibri" w:hAnsi="Calibri" w:cs="Calibri"/>
        </w:rPr>
        <w:t xml:space="preserve">God’s sovereignty means that God, not man, is responsible for creating and sustaining all things, and that God had the privilege of establishing the laws and boundaries of His creation.  However, once created and established, God Himself is bound to what His word has decreed.  This is where many are confused. </w:t>
      </w:r>
    </w:p>
    <w:p w14:paraId="6DB87C2B" w14:textId="77777777" w:rsidR="005606C7" w:rsidRDefault="005606C7">
      <w:pPr>
        <w:spacing w:after="200" w:line="276" w:lineRule="auto"/>
        <w:rPr>
          <w:rFonts w:ascii="Calibri" w:eastAsia="Calibri" w:hAnsi="Calibri" w:cs="Calibri"/>
        </w:rPr>
      </w:pPr>
    </w:p>
    <w:p w14:paraId="59806B77" w14:textId="77777777" w:rsidR="005606C7" w:rsidRDefault="00000000">
      <w:pPr>
        <w:spacing w:after="200" w:line="276" w:lineRule="auto"/>
        <w:rPr>
          <w:rFonts w:ascii="Calibri" w:eastAsia="Calibri" w:hAnsi="Calibri" w:cs="Calibri"/>
        </w:rPr>
      </w:pPr>
      <w:r>
        <w:rPr>
          <w:rFonts w:ascii="Calibri" w:eastAsia="Calibri" w:hAnsi="Calibri" w:cs="Calibri"/>
        </w:rPr>
        <w:t>Some see God as capricious and without rules of conduct.  They see Him as acting according to whims, intervening when it pleases Him and ignoring situations in which He is not interested.  This line of thinking unjustly accuses God and attacks His very nature of love.</w:t>
      </w:r>
    </w:p>
    <w:p w14:paraId="2EA79929" w14:textId="77777777" w:rsidR="005606C7" w:rsidRDefault="005606C7">
      <w:pPr>
        <w:spacing w:after="200" w:line="276" w:lineRule="auto"/>
        <w:rPr>
          <w:rFonts w:ascii="Calibri" w:eastAsia="Calibri" w:hAnsi="Calibri" w:cs="Calibri"/>
        </w:rPr>
      </w:pPr>
    </w:p>
    <w:p w14:paraId="6EAB8711" w14:textId="77777777" w:rsidR="005606C7" w:rsidRDefault="00000000">
      <w:pPr>
        <w:spacing w:after="200" w:line="276" w:lineRule="auto"/>
        <w:rPr>
          <w:rFonts w:ascii="Calibri" w:eastAsia="Calibri" w:hAnsi="Calibri" w:cs="Calibri"/>
        </w:rPr>
      </w:pPr>
      <w:r>
        <w:rPr>
          <w:rFonts w:ascii="Calibri" w:eastAsia="Calibri" w:hAnsi="Calibri" w:cs="Calibri"/>
        </w:rPr>
        <w:lastRenderedPageBreak/>
        <w:t>In order to understand how God's sovereignty affects His creation we must return to the beginning.  In Genesis we see that God created all things by His Word.  He established order and boundaries.  All living things were given the ability to reproduce, but only after their 'kind.'  Pine trees will always produce pine trees and dogs will only produce dogs.  Though God is sovereign, He will not change the order that He has established.  To do so would disqualify Him as God, since His Word would not be immutable.</w:t>
      </w:r>
    </w:p>
    <w:p w14:paraId="45699AD3" w14:textId="77777777" w:rsidR="005606C7" w:rsidRDefault="005606C7">
      <w:pPr>
        <w:spacing w:after="200" w:line="276" w:lineRule="auto"/>
        <w:rPr>
          <w:rFonts w:ascii="Calibri" w:eastAsia="Calibri" w:hAnsi="Calibri" w:cs="Calibri"/>
        </w:rPr>
      </w:pPr>
    </w:p>
    <w:p w14:paraId="7F657008" w14:textId="77777777" w:rsidR="005606C7" w:rsidRDefault="00000000">
      <w:pPr>
        <w:spacing w:after="200" w:line="276" w:lineRule="auto"/>
        <w:rPr>
          <w:rFonts w:ascii="Calibri" w:eastAsia="Calibri" w:hAnsi="Calibri" w:cs="Calibri"/>
        </w:rPr>
      </w:pPr>
      <w:r>
        <w:rPr>
          <w:rFonts w:ascii="Calibri" w:eastAsia="Calibri" w:hAnsi="Calibri" w:cs="Calibri"/>
        </w:rPr>
        <w:t xml:space="preserve">When God created man, He created him in His own image.  Man was equipped to accomplish God’s purpose in creation.  Man was given dominion and authority over the earth and the responsibility to govern the earth according to the nature of the Creator.  </w:t>
      </w:r>
    </w:p>
    <w:p w14:paraId="7187EBDF" w14:textId="77777777" w:rsidR="005606C7" w:rsidRDefault="005606C7">
      <w:pPr>
        <w:spacing w:after="200" w:line="276" w:lineRule="auto"/>
        <w:rPr>
          <w:rFonts w:ascii="Calibri" w:eastAsia="Calibri" w:hAnsi="Calibri" w:cs="Calibri"/>
        </w:rPr>
      </w:pPr>
    </w:p>
    <w:p w14:paraId="0670CBB7" w14:textId="77777777" w:rsidR="005606C7" w:rsidRDefault="00000000">
      <w:pPr>
        <w:spacing w:after="200" w:line="276" w:lineRule="auto"/>
        <w:rPr>
          <w:rFonts w:ascii="Calibri" w:eastAsia="Calibri" w:hAnsi="Calibri" w:cs="Calibri"/>
        </w:rPr>
      </w:pPr>
      <w:r>
        <w:rPr>
          <w:rFonts w:ascii="Calibri" w:eastAsia="Calibri" w:hAnsi="Calibri" w:cs="Calibri"/>
        </w:rPr>
        <w:t>Man was created with God's identity (image), endued with His authority (dominion), blessed with His ability (blessing) and commissioned with His work (purpose) to subdue the earth and be fruitful and multiply. (Gen. 1:26-28)</w:t>
      </w:r>
    </w:p>
    <w:p w14:paraId="3043EF24" w14:textId="77777777" w:rsidR="005606C7" w:rsidRDefault="005606C7">
      <w:pPr>
        <w:spacing w:after="200" w:line="276" w:lineRule="auto"/>
        <w:rPr>
          <w:rFonts w:ascii="Calibri" w:eastAsia="Calibri" w:hAnsi="Calibri" w:cs="Calibri"/>
        </w:rPr>
      </w:pPr>
    </w:p>
    <w:p w14:paraId="393A12BE" w14:textId="77777777" w:rsidR="005606C7" w:rsidRDefault="00000000">
      <w:pPr>
        <w:spacing w:after="200" w:line="276" w:lineRule="auto"/>
        <w:rPr>
          <w:rFonts w:ascii="Calibri" w:eastAsia="Calibri" w:hAnsi="Calibri" w:cs="Calibri"/>
        </w:rPr>
      </w:pPr>
      <w:r>
        <w:rPr>
          <w:rFonts w:ascii="Calibri" w:eastAsia="Calibri" w:hAnsi="Calibri" w:cs="Calibri"/>
        </w:rPr>
        <w:t xml:space="preserve">Psalm 115:16 declares that God gave the earth to the children of men.  His plan was for man to derive his life from God and to accomplish his purpose in harmony with God.  However, man sinned.  That sin effectively 'unplugged' man from God.  He lost his identity, his authority, his blessing and his purpose.  God now found Himself on the outside looking in, so to speak.  He had given the earth to man, and man by sin had given it to the devil (see Luke 4:5-6).  God is still the Lord and owner of His creation, but His 'tenant' had broken the lease. </w:t>
      </w:r>
    </w:p>
    <w:p w14:paraId="03EDD4A0" w14:textId="77777777" w:rsidR="005606C7" w:rsidRDefault="005606C7">
      <w:pPr>
        <w:spacing w:after="200" w:line="276" w:lineRule="auto"/>
        <w:rPr>
          <w:rFonts w:ascii="Calibri" w:eastAsia="Calibri" w:hAnsi="Calibri" w:cs="Calibri"/>
        </w:rPr>
      </w:pPr>
    </w:p>
    <w:p w14:paraId="5602AA2F" w14:textId="77777777" w:rsidR="005606C7" w:rsidRDefault="00000000">
      <w:pPr>
        <w:spacing w:after="200" w:line="276" w:lineRule="auto"/>
        <w:rPr>
          <w:rFonts w:ascii="Calibri" w:eastAsia="Calibri" w:hAnsi="Calibri" w:cs="Calibri"/>
        </w:rPr>
      </w:pPr>
      <w:r>
        <w:rPr>
          <w:rFonts w:ascii="Calibri" w:eastAsia="Calibri" w:hAnsi="Calibri" w:cs="Calibri"/>
        </w:rPr>
        <w:t xml:space="preserve">For God to now intervene in the events of the world, he would have to make agreements or covenants with men.  Without going into great detail here, we can find covenants throughout the Bible which enabled God to deal with man and at times judge sin.  Blood must be shed for there to be covenant, and a system of sacrifices was employed.  The first such sacrifice is found in the Garden of Eden when God clothed Adam and Eve with the skins of animals.  Animals had to die and their blood was shed in order to cover the nakedness of Adam and Eve. </w:t>
      </w:r>
    </w:p>
    <w:p w14:paraId="3F479F6C" w14:textId="77777777" w:rsidR="005606C7" w:rsidRDefault="005606C7">
      <w:pPr>
        <w:spacing w:after="200" w:line="276" w:lineRule="auto"/>
        <w:rPr>
          <w:rFonts w:ascii="Calibri" w:eastAsia="Calibri" w:hAnsi="Calibri" w:cs="Calibri"/>
        </w:rPr>
      </w:pPr>
    </w:p>
    <w:p w14:paraId="39BBBD9D" w14:textId="77777777" w:rsidR="005606C7" w:rsidRDefault="00000000">
      <w:pPr>
        <w:spacing w:after="200" w:line="276" w:lineRule="auto"/>
        <w:rPr>
          <w:rFonts w:ascii="Calibri" w:eastAsia="Calibri" w:hAnsi="Calibri" w:cs="Calibri"/>
        </w:rPr>
      </w:pPr>
      <w:r>
        <w:rPr>
          <w:rFonts w:ascii="Calibri" w:eastAsia="Calibri" w:hAnsi="Calibri" w:cs="Calibri"/>
        </w:rPr>
        <w:t>Because of sin, how does God now intervene in the affairs of men? Does God actively control our lives, or does He actively permit events in order to 'perfect' us?  Again we will return to the beginning for some help.  Man, created in the image of God, had a free will.  It was necessary that man be able to choose because God did not want a creation of robots, but of men and women who would love Him of their own volition.  In order for that free will to exist there had to be an option for disobedience.  That option was the Tree of the Knowledge of Good and Evil.</w:t>
      </w:r>
    </w:p>
    <w:p w14:paraId="7265FF88" w14:textId="77777777" w:rsidR="005606C7" w:rsidRDefault="005606C7">
      <w:pPr>
        <w:spacing w:after="200" w:line="276" w:lineRule="auto"/>
        <w:rPr>
          <w:rFonts w:ascii="Calibri" w:eastAsia="Calibri" w:hAnsi="Calibri" w:cs="Calibri"/>
        </w:rPr>
      </w:pPr>
    </w:p>
    <w:p w14:paraId="4E08F9E5" w14:textId="77777777" w:rsidR="005606C7" w:rsidRDefault="00000000">
      <w:pPr>
        <w:spacing w:after="200" w:line="276" w:lineRule="auto"/>
        <w:rPr>
          <w:rFonts w:ascii="Calibri" w:eastAsia="Calibri" w:hAnsi="Calibri" w:cs="Calibri"/>
        </w:rPr>
      </w:pPr>
      <w:r>
        <w:rPr>
          <w:rFonts w:ascii="Calibri" w:eastAsia="Calibri" w:hAnsi="Calibri" w:cs="Calibri"/>
        </w:rPr>
        <w:lastRenderedPageBreak/>
        <w:t>We see that God did not intervene and stop Adam and Eve from sinning, nor did He even stop the serpent from enticing Eve.  He did not because He could not.  He had given the earth to man and told him to subdue it and guard it.  It was up to Adam to take charge, and he failed.  God did not stop Adam from failing even though He knew the horrible consequences that were being released into creation.</w:t>
      </w:r>
    </w:p>
    <w:p w14:paraId="496798D6" w14:textId="77777777" w:rsidR="005606C7" w:rsidRDefault="005606C7">
      <w:pPr>
        <w:spacing w:after="200" w:line="276" w:lineRule="auto"/>
        <w:rPr>
          <w:rFonts w:ascii="Calibri" w:eastAsia="Calibri" w:hAnsi="Calibri" w:cs="Calibri"/>
        </w:rPr>
      </w:pPr>
    </w:p>
    <w:p w14:paraId="265F30FF" w14:textId="77777777" w:rsidR="005606C7" w:rsidRDefault="00000000">
      <w:pPr>
        <w:spacing w:after="200" w:line="276" w:lineRule="auto"/>
        <w:rPr>
          <w:rFonts w:ascii="Calibri" w:eastAsia="Calibri" w:hAnsi="Calibri" w:cs="Calibri"/>
        </w:rPr>
      </w:pPr>
      <w:r>
        <w:rPr>
          <w:rFonts w:ascii="Calibri" w:eastAsia="Calibri" w:hAnsi="Calibri" w:cs="Calibri"/>
        </w:rPr>
        <w:t xml:space="preserve">When Cain became jealous of his brother and slew him, God did not intervene.  This was the first murder, the first tragedy recorded since the fall.  Why didn't God stop this murder?  Why didn't He protect innocent and faithful Abel from a terrible death?  The fact that God didn't intervene reveals much.  God is limited by His Word.  He is not less sovereign, but His sovereignty had decreed that the earth belonged to man.  And because of sin man was cut off from the life of God.  Thus, God was bound by His Word to not intervene. </w:t>
      </w:r>
    </w:p>
    <w:p w14:paraId="2CE765A7" w14:textId="77777777" w:rsidR="005606C7" w:rsidRDefault="005606C7">
      <w:pPr>
        <w:spacing w:after="200" w:line="276" w:lineRule="auto"/>
        <w:rPr>
          <w:rFonts w:ascii="Calibri" w:eastAsia="Calibri" w:hAnsi="Calibri" w:cs="Calibri"/>
        </w:rPr>
      </w:pPr>
    </w:p>
    <w:p w14:paraId="4433884A" w14:textId="77777777" w:rsidR="005606C7" w:rsidRDefault="00000000">
      <w:pPr>
        <w:spacing w:after="200" w:line="276" w:lineRule="auto"/>
        <w:rPr>
          <w:rFonts w:ascii="Calibri" w:eastAsia="Calibri" w:hAnsi="Calibri" w:cs="Calibri"/>
        </w:rPr>
      </w:pPr>
      <w:r>
        <w:rPr>
          <w:rFonts w:ascii="Calibri" w:eastAsia="Calibri" w:hAnsi="Calibri" w:cs="Calibri"/>
        </w:rPr>
        <w:t>As we follow this reasoning throughout the Bible, we see God establishing covenants and exhorting men to choose life and to obey in order to be blessed.  That was God's will, but man doesn't always (seldom) do what God wants.  And so man suffers.</w:t>
      </w:r>
    </w:p>
    <w:p w14:paraId="080069CF" w14:textId="77777777" w:rsidR="005606C7" w:rsidRDefault="005606C7">
      <w:pPr>
        <w:spacing w:after="200" w:line="276" w:lineRule="auto"/>
        <w:rPr>
          <w:rFonts w:ascii="Calibri" w:eastAsia="Calibri" w:hAnsi="Calibri" w:cs="Calibri"/>
        </w:rPr>
      </w:pPr>
    </w:p>
    <w:p w14:paraId="12E7E565" w14:textId="77777777" w:rsidR="005606C7" w:rsidRDefault="00000000">
      <w:pPr>
        <w:spacing w:after="200" w:line="276" w:lineRule="auto"/>
        <w:rPr>
          <w:rFonts w:ascii="Calibri" w:eastAsia="Calibri" w:hAnsi="Calibri" w:cs="Calibri"/>
        </w:rPr>
      </w:pPr>
      <w:r>
        <w:rPr>
          <w:rFonts w:ascii="Calibri" w:eastAsia="Calibri" w:hAnsi="Calibri" w:cs="Calibri"/>
        </w:rPr>
        <w:t>In order to redeem mankind and succeed in His purpose to have a family created in His image who loved Him of their own free will, God had to find a perfect man who could defeat sin (live a sinless life), defeat the enemy (Satan) and defeat death.  No man is able.  All are born with a nature separated from God and thus subject to sin, the devil and death.</w:t>
      </w:r>
    </w:p>
    <w:p w14:paraId="65581A32" w14:textId="77777777" w:rsidR="005606C7" w:rsidRDefault="005606C7">
      <w:pPr>
        <w:spacing w:after="200" w:line="276" w:lineRule="auto"/>
        <w:rPr>
          <w:rFonts w:ascii="Calibri" w:eastAsia="Calibri" w:hAnsi="Calibri" w:cs="Calibri"/>
        </w:rPr>
      </w:pPr>
    </w:p>
    <w:p w14:paraId="7FF1ED71" w14:textId="77777777" w:rsidR="005606C7" w:rsidRDefault="00000000">
      <w:pPr>
        <w:spacing w:after="200" w:line="276" w:lineRule="auto"/>
        <w:rPr>
          <w:rFonts w:ascii="Calibri" w:eastAsia="Calibri" w:hAnsi="Calibri" w:cs="Calibri"/>
        </w:rPr>
      </w:pPr>
      <w:r>
        <w:rPr>
          <w:rFonts w:ascii="Calibri" w:eastAsia="Calibri" w:hAnsi="Calibri" w:cs="Calibri"/>
        </w:rPr>
        <w:t>Therefore, God became a man (Jesus) and was born sinless.  He was tempted in all ways yet without sin.  He defeated the devil in a face to face confrontation.  And He defeated death by rising again.</w:t>
      </w:r>
    </w:p>
    <w:p w14:paraId="7F2EFCDC" w14:textId="77777777" w:rsidR="005606C7" w:rsidRDefault="005606C7">
      <w:pPr>
        <w:spacing w:after="200" w:line="276" w:lineRule="auto"/>
        <w:rPr>
          <w:rFonts w:ascii="Calibri" w:eastAsia="Calibri" w:hAnsi="Calibri" w:cs="Calibri"/>
        </w:rPr>
      </w:pPr>
    </w:p>
    <w:p w14:paraId="48A78B04" w14:textId="77777777" w:rsidR="005606C7" w:rsidRDefault="00000000">
      <w:pPr>
        <w:spacing w:after="200" w:line="276" w:lineRule="auto"/>
        <w:rPr>
          <w:rFonts w:ascii="Calibri" w:eastAsia="Calibri" w:hAnsi="Calibri" w:cs="Calibri"/>
        </w:rPr>
      </w:pPr>
      <w:r>
        <w:rPr>
          <w:rFonts w:ascii="Calibri" w:eastAsia="Calibri" w:hAnsi="Calibri" w:cs="Calibri"/>
        </w:rPr>
        <w:t xml:space="preserve">This victory of redemption now opens the way for all those who believe to once again bear His image, have His authority, receive His blessing and accomplish His purpose. </w:t>
      </w:r>
    </w:p>
    <w:p w14:paraId="5E8D0579" w14:textId="77777777" w:rsidR="005606C7" w:rsidRDefault="005606C7">
      <w:pPr>
        <w:spacing w:after="200" w:line="276" w:lineRule="auto"/>
        <w:rPr>
          <w:rFonts w:ascii="Calibri" w:eastAsia="Calibri" w:hAnsi="Calibri" w:cs="Calibri"/>
        </w:rPr>
      </w:pPr>
    </w:p>
    <w:p w14:paraId="6317D7CF" w14:textId="77777777" w:rsidR="005606C7" w:rsidRDefault="00000000">
      <w:pPr>
        <w:spacing w:after="200" w:line="276" w:lineRule="auto"/>
        <w:rPr>
          <w:rFonts w:ascii="Calibri" w:eastAsia="Calibri" w:hAnsi="Calibri" w:cs="Calibri"/>
        </w:rPr>
      </w:pPr>
      <w:r>
        <w:rPr>
          <w:rFonts w:ascii="Calibri" w:eastAsia="Calibri" w:hAnsi="Calibri" w:cs="Calibri"/>
        </w:rPr>
        <w:t>The events that take place in the world and in our lives can be divided into two categories:  those things that happen within our sphere of influence and those that happen outside of our sphere of influence.  Our decisions affect our sphere of influence.  This is the first important truth that we must understand.</w:t>
      </w:r>
    </w:p>
    <w:p w14:paraId="24BF0CC6" w14:textId="77777777" w:rsidR="005606C7" w:rsidRDefault="005606C7">
      <w:pPr>
        <w:spacing w:after="200" w:line="276" w:lineRule="auto"/>
        <w:rPr>
          <w:rFonts w:ascii="Calibri" w:eastAsia="Calibri" w:hAnsi="Calibri" w:cs="Calibri"/>
        </w:rPr>
      </w:pPr>
    </w:p>
    <w:p w14:paraId="5059C2F9" w14:textId="77777777" w:rsidR="005606C7" w:rsidRDefault="00000000">
      <w:pPr>
        <w:spacing w:after="200" w:line="276" w:lineRule="auto"/>
        <w:rPr>
          <w:rFonts w:ascii="Calibri" w:eastAsia="Calibri" w:hAnsi="Calibri" w:cs="Calibri"/>
        </w:rPr>
      </w:pPr>
      <w:r>
        <w:rPr>
          <w:rFonts w:ascii="Calibri" w:eastAsia="Calibri" w:hAnsi="Calibri" w:cs="Calibri"/>
        </w:rPr>
        <w:t xml:space="preserve">All men continue to have a free will.  That includes sinners. Men are free to choose, to obey or disobey, and to live according to the flesh if they like. Those choices, while not the will of God, can and do affect those around them.  Men can choose to lie, to steal, to kill, to drink and drive, to abuse </w:t>
      </w:r>
      <w:r>
        <w:rPr>
          <w:rFonts w:ascii="Calibri" w:eastAsia="Calibri" w:hAnsi="Calibri" w:cs="Calibri"/>
        </w:rPr>
        <w:lastRenderedPageBreak/>
        <w:t>their spouses, etc. None of these things are what God would want, nor does God need them to accomplish His purposes.  They weren't needed in the beginning before sin and they aren't needed now. Nevertheless, evil people exist and those around them suffer. All men and women have a sphere of influence that is impacted by their free will.</w:t>
      </w:r>
    </w:p>
    <w:p w14:paraId="1E99A965" w14:textId="77777777" w:rsidR="005606C7" w:rsidRDefault="005606C7">
      <w:pPr>
        <w:spacing w:after="200" w:line="276" w:lineRule="auto"/>
        <w:rPr>
          <w:rFonts w:ascii="Calibri" w:eastAsia="Calibri" w:hAnsi="Calibri" w:cs="Calibri"/>
        </w:rPr>
      </w:pPr>
    </w:p>
    <w:p w14:paraId="0804407E" w14:textId="77777777" w:rsidR="005606C7" w:rsidRDefault="00000000">
      <w:pPr>
        <w:spacing w:after="200" w:line="276" w:lineRule="auto"/>
        <w:rPr>
          <w:rFonts w:ascii="Calibri" w:eastAsia="Calibri" w:hAnsi="Calibri" w:cs="Calibri"/>
        </w:rPr>
      </w:pPr>
      <w:r>
        <w:rPr>
          <w:rFonts w:ascii="Calibri" w:eastAsia="Calibri" w:hAnsi="Calibri" w:cs="Calibri"/>
        </w:rPr>
        <w:t>Secondly, we live in a world that is still under the influence of the devil. Paul declares him the god of this world (2 Cor. 4:4) and Jesus said that he comes to steal, kill and destroy (Jn. 10:10).  John proclaimed that the entire world lies under his influence (1 John 5:19).  This kingdom of darkness is not God's will either, and yet it exists.  Those who receive His redemption by faith are translated out of the kingdom of darkness and into the kingdom of God (Col. 1:13).  They are enabled to live by faith and walk in abundant life if they so choose.</w:t>
      </w:r>
    </w:p>
    <w:p w14:paraId="262AC91D" w14:textId="77777777" w:rsidR="005606C7" w:rsidRDefault="005606C7">
      <w:pPr>
        <w:spacing w:after="200" w:line="276" w:lineRule="auto"/>
        <w:rPr>
          <w:rFonts w:ascii="Calibri" w:eastAsia="Calibri" w:hAnsi="Calibri" w:cs="Calibri"/>
        </w:rPr>
      </w:pPr>
    </w:p>
    <w:p w14:paraId="52721EDF" w14:textId="77777777" w:rsidR="005606C7" w:rsidRDefault="00000000">
      <w:pPr>
        <w:spacing w:after="200" w:line="276" w:lineRule="auto"/>
        <w:rPr>
          <w:rFonts w:ascii="Calibri" w:eastAsia="Calibri" w:hAnsi="Calibri" w:cs="Calibri"/>
        </w:rPr>
      </w:pPr>
      <w:r>
        <w:rPr>
          <w:rFonts w:ascii="Calibri" w:eastAsia="Calibri" w:hAnsi="Calibri" w:cs="Calibri"/>
        </w:rPr>
        <w:t>Thirdly, we must understand that the planet itself has been subjected to corruption (Rom. 8:20).  At the flood of Noah the planet was shaken to its core as the depths were broken up and the continents were divided.  Tremendous change took place that left the planet unstable and dramatically different from its original state.  Now there exist earthquakes, tornadoes, hurricanes, droughts, floods and fires that bring death and destruction to millions. These do not represent the will of God.  He does not send them and He does not need them for His purposes.  They bring death and destruction, not life and peace.</w:t>
      </w:r>
    </w:p>
    <w:p w14:paraId="7F1739D5" w14:textId="77777777" w:rsidR="005606C7" w:rsidRDefault="005606C7">
      <w:pPr>
        <w:spacing w:after="200" w:line="276" w:lineRule="auto"/>
        <w:rPr>
          <w:rFonts w:ascii="Calibri" w:eastAsia="Calibri" w:hAnsi="Calibri" w:cs="Calibri"/>
        </w:rPr>
      </w:pPr>
    </w:p>
    <w:p w14:paraId="3912A501" w14:textId="77777777" w:rsidR="005606C7" w:rsidRDefault="00000000">
      <w:pPr>
        <w:spacing w:after="200" w:line="276" w:lineRule="auto"/>
        <w:rPr>
          <w:rFonts w:ascii="Calibri" w:eastAsia="Calibri" w:hAnsi="Calibri" w:cs="Calibri"/>
        </w:rPr>
      </w:pPr>
      <w:r>
        <w:rPr>
          <w:rFonts w:ascii="Calibri" w:eastAsia="Calibri" w:hAnsi="Calibri" w:cs="Calibri"/>
        </w:rPr>
        <w:t>The free will of evil men, the rule of Satan and the instability of the planet are all things that are outside of our normal sphere of influence.  These things will happen though God is not involved in causing them.  Suffering and death are not God's will.  He has commissioned us to go into the world and preach the gospel of His love.  It makes no sense for God to be killing the very people we are to reach.</w:t>
      </w:r>
    </w:p>
    <w:p w14:paraId="1B50DE53" w14:textId="77777777" w:rsidR="005606C7" w:rsidRDefault="005606C7">
      <w:pPr>
        <w:spacing w:after="200" w:line="276" w:lineRule="auto"/>
        <w:rPr>
          <w:rFonts w:ascii="Calibri" w:eastAsia="Calibri" w:hAnsi="Calibri" w:cs="Calibri"/>
        </w:rPr>
      </w:pPr>
    </w:p>
    <w:p w14:paraId="086DCA28" w14:textId="77777777" w:rsidR="005606C7" w:rsidRDefault="00000000">
      <w:pPr>
        <w:spacing w:after="200" w:line="276" w:lineRule="auto"/>
        <w:rPr>
          <w:rFonts w:ascii="Calibri" w:eastAsia="Calibri" w:hAnsi="Calibri" w:cs="Calibri"/>
        </w:rPr>
      </w:pPr>
      <w:r>
        <w:rPr>
          <w:rFonts w:ascii="Calibri" w:eastAsia="Calibri" w:hAnsi="Calibri" w:cs="Calibri"/>
        </w:rPr>
        <w:t>Within our sphere of influence we do have authority and we can have dominion.  First, we have authority over our own minds.  We can tear down every stronghold and thought that goes against the Word of God (2 Cor. 10:5).  We are responsible for renewing our minds (Rom. 12:2) that we might know the will of God which is good, acceptable and perfect.</w:t>
      </w:r>
    </w:p>
    <w:p w14:paraId="76F11640" w14:textId="77777777" w:rsidR="005606C7" w:rsidRDefault="005606C7">
      <w:pPr>
        <w:spacing w:after="200" w:line="276" w:lineRule="auto"/>
        <w:rPr>
          <w:rFonts w:ascii="Calibri" w:eastAsia="Calibri" w:hAnsi="Calibri" w:cs="Calibri"/>
        </w:rPr>
      </w:pPr>
    </w:p>
    <w:p w14:paraId="19EF9E85" w14:textId="77777777" w:rsidR="005606C7" w:rsidRDefault="00000000">
      <w:pPr>
        <w:spacing w:after="200" w:line="276" w:lineRule="auto"/>
        <w:rPr>
          <w:rFonts w:ascii="Calibri" w:eastAsia="Calibri" w:hAnsi="Calibri" w:cs="Calibri"/>
        </w:rPr>
      </w:pPr>
      <w:r>
        <w:rPr>
          <w:rFonts w:ascii="Calibri" w:eastAsia="Calibri" w:hAnsi="Calibri" w:cs="Calibri"/>
        </w:rPr>
        <w:t>We have authority over sickness and disease.  We are endued with power from on high and commanded to heal the sick.  We can speak to the elements of nature and rebuke them as Jesus rebuked the storm.  He didn't rebuke all storms that night, just the one that was affecting Him at the time.  We can do the same.  We have authority to pray that God raise up laborers to send into the harvest to reach our loved ones with the Word of God.</w:t>
      </w:r>
    </w:p>
    <w:p w14:paraId="18A1252B" w14:textId="77777777" w:rsidR="005606C7" w:rsidRDefault="005606C7">
      <w:pPr>
        <w:spacing w:after="200" w:line="276" w:lineRule="auto"/>
        <w:rPr>
          <w:rFonts w:ascii="Calibri" w:eastAsia="Calibri" w:hAnsi="Calibri" w:cs="Calibri"/>
        </w:rPr>
      </w:pPr>
    </w:p>
    <w:p w14:paraId="791B95B8" w14:textId="77777777" w:rsidR="005606C7" w:rsidRDefault="00000000">
      <w:pPr>
        <w:spacing w:after="200" w:line="276" w:lineRule="auto"/>
        <w:rPr>
          <w:rFonts w:ascii="Calibri" w:eastAsia="Calibri" w:hAnsi="Calibri" w:cs="Calibri"/>
        </w:rPr>
      </w:pPr>
      <w:r>
        <w:rPr>
          <w:rFonts w:ascii="Calibri" w:eastAsia="Calibri" w:hAnsi="Calibri" w:cs="Calibri"/>
        </w:rPr>
        <w:lastRenderedPageBreak/>
        <w:t>We have the capacity to marry wisely and raise our children in the admonition of the Lord.  We have Biblical principles concerning how to handle our finances and how to release the power of giving and receiving in our lives.</w:t>
      </w:r>
    </w:p>
    <w:p w14:paraId="324BAF67" w14:textId="77777777" w:rsidR="005606C7" w:rsidRDefault="005606C7">
      <w:pPr>
        <w:spacing w:after="200" w:line="276" w:lineRule="auto"/>
        <w:rPr>
          <w:rFonts w:ascii="Calibri" w:eastAsia="Calibri" w:hAnsi="Calibri" w:cs="Calibri"/>
        </w:rPr>
      </w:pPr>
    </w:p>
    <w:p w14:paraId="1C94CA20" w14:textId="77777777" w:rsidR="005606C7" w:rsidRDefault="00000000">
      <w:pPr>
        <w:spacing w:after="200" w:line="276" w:lineRule="auto"/>
        <w:rPr>
          <w:rFonts w:ascii="Calibri" w:eastAsia="Calibri" w:hAnsi="Calibri" w:cs="Calibri"/>
        </w:rPr>
      </w:pPr>
      <w:r>
        <w:rPr>
          <w:rFonts w:ascii="Calibri" w:eastAsia="Calibri" w:hAnsi="Calibri" w:cs="Calibri"/>
        </w:rPr>
        <w:t>We even have been given authority over the enemy if he appears.  We can submit ourselves to God resist the devil and he will flee.</w:t>
      </w:r>
    </w:p>
    <w:p w14:paraId="131B00F3" w14:textId="77777777" w:rsidR="005606C7" w:rsidRDefault="005606C7">
      <w:pPr>
        <w:spacing w:after="200" w:line="276" w:lineRule="auto"/>
        <w:rPr>
          <w:rFonts w:ascii="Calibri" w:eastAsia="Calibri" w:hAnsi="Calibri" w:cs="Calibri"/>
        </w:rPr>
      </w:pPr>
    </w:p>
    <w:p w14:paraId="0E001D28" w14:textId="77777777" w:rsidR="005606C7" w:rsidRDefault="00000000">
      <w:pPr>
        <w:spacing w:after="200" w:line="276" w:lineRule="auto"/>
        <w:rPr>
          <w:rFonts w:ascii="Calibri" w:eastAsia="Calibri" w:hAnsi="Calibri" w:cs="Calibri"/>
        </w:rPr>
      </w:pPr>
      <w:r>
        <w:rPr>
          <w:rFonts w:ascii="Calibri" w:eastAsia="Calibri" w:hAnsi="Calibri" w:cs="Calibri"/>
        </w:rPr>
        <w:t>We cannot determine what will come our way, but we can determine how we are going to react to it.  The storms of life will be different for each of us, but we are all enabled by God to overcome and walk in victory.  We should not claim that our failures are really just God dealing with us.  That would be unfair to God.  He has equipped us with His Name, His Spirit, His Word, His armor, His New Covenant, His promises, the keys of the kingdom, and the authority to bind and loose.  If we fail, it is not His fault.  "My people are destroyed for lack of knowledge." (Hosea 4:6)</w:t>
      </w:r>
    </w:p>
    <w:p w14:paraId="356B47D2" w14:textId="77777777" w:rsidR="005606C7" w:rsidRDefault="005606C7">
      <w:pPr>
        <w:spacing w:after="200" w:line="276" w:lineRule="auto"/>
        <w:rPr>
          <w:rFonts w:ascii="Calibri" w:eastAsia="Calibri" w:hAnsi="Calibri" w:cs="Calibri"/>
        </w:rPr>
      </w:pPr>
    </w:p>
    <w:p w14:paraId="6FAF1748" w14:textId="77777777" w:rsidR="005606C7" w:rsidRDefault="00000000">
      <w:pPr>
        <w:spacing w:after="200" w:line="276" w:lineRule="auto"/>
        <w:rPr>
          <w:rFonts w:ascii="Calibri" w:eastAsia="Calibri" w:hAnsi="Calibri" w:cs="Calibri"/>
        </w:rPr>
      </w:pPr>
      <w:r>
        <w:rPr>
          <w:rFonts w:ascii="Calibri" w:eastAsia="Calibri" w:hAnsi="Calibri" w:cs="Calibri"/>
        </w:rPr>
        <w:t>So, does God control or allow bad things in our lives?  The answer is; God has equipped us to live victoriously in this life no matter what may come our way.  He is not the author of tragedy and destruction.  We live in a fallen world and it is our responsibility to determine our level of victory in this world.  We see this in the parable of the two men, the two houses and the two foundations (Matt. 7:24-27).  The storm wasn't God's will and the destruction of one man's house (his life) wasn't God's will.  God's will is that we be doers of the Word so that we might respond in faith when trials and temptations come our way.  He wants to deliver us and prosper us.  But that deliverance and prosperity depends on us, not God.  God will intervene in our lives by means of our faith in Him.</w:t>
      </w:r>
    </w:p>
    <w:p w14:paraId="2B1D16C0" w14:textId="77777777" w:rsidR="005606C7" w:rsidRDefault="005606C7">
      <w:pPr>
        <w:spacing w:after="200" w:line="240" w:lineRule="auto"/>
        <w:jc w:val="both"/>
        <w:rPr>
          <w:rFonts w:ascii="Times New Roman" w:eastAsia="Times New Roman" w:hAnsi="Times New Roman" w:cs="Times New Roman"/>
          <w:sz w:val="24"/>
        </w:rPr>
      </w:pPr>
    </w:p>
    <w:p w14:paraId="15FE8551" w14:textId="6690985B" w:rsidR="005606C7" w:rsidRDefault="00DA770C">
      <w:pPr>
        <w:rPr>
          <w:rFonts w:ascii="Calibri" w:eastAsia="Calibri" w:hAnsi="Calibri" w:cs="Calibri"/>
        </w:rPr>
      </w:pPr>
      <w:r>
        <w:rPr>
          <w:rFonts w:ascii="Calibri" w:eastAsia="Calibri" w:hAnsi="Calibri" w:cs="Calibri"/>
        </w:rPr>
        <w:t xml:space="preserve"> Hoe kan God alles besturen naar de raad van zijn wil als de mens een eigen wil heeft.</w:t>
      </w:r>
    </w:p>
    <w:p w14:paraId="16512ABF" w14:textId="77777777" w:rsidR="003A5C56" w:rsidRPr="003A5C56" w:rsidRDefault="00DA770C" w:rsidP="003A5C56">
      <w:pPr>
        <w:rPr>
          <w:rFonts w:ascii="Calibri" w:eastAsia="Calibri" w:hAnsi="Calibri" w:cs="Calibri"/>
        </w:rPr>
      </w:pPr>
      <w:r>
        <w:rPr>
          <w:rFonts w:ascii="Calibri" w:eastAsia="Calibri" w:hAnsi="Calibri" w:cs="Calibri"/>
        </w:rPr>
        <w:t xml:space="preserve">God kan Zijn Woord niet herroepen, zoals de Perzen een wet niet konden herroepen. Daarom werd Daniel in de leeuwenkuil gegooid. Het kon niet anders. </w:t>
      </w:r>
      <w:r w:rsidR="003A5C56" w:rsidRPr="003A5C56">
        <w:rPr>
          <w:rFonts w:ascii="Calibri" w:eastAsia="Calibri" w:hAnsi="Calibri" w:cs="Calibri"/>
        </w:rPr>
        <w:t>Daniël 6:1 Darius, de Meder, ontving het koningschap toen hij ongeveer tweeënzestig jaar oud was.</w:t>
      </w:r>
    </w:p>
    <w:p w14:paraId="42E1A619" w14:textId="77777777" w:rsidR="003A5C56" w:rsidRPr="003A5C56" w:rsidRDefault="003A5C56" w:rsidP="003A5C56">
      <w:pPr>
        <w:rPr>
          <w:rFonts w:ascii="Calibri" w:eastAsia="Calibri" w:hAnsi="Calibri" w:cs="Calibri"/>
        </w:rPr>
      </w:pPr>
      <w:r w:rsidRPr="003A5C56">
        <w:rPr>
          <w:rFonts w:ascii="Calibri" w:eastAsia="Calibri" w:hAnsi="Calibri" w:cs="Calibri"/>
        </w:rPr>
        <w:t>2. Het behaagde Darius over het koninkrijk honderdtwintig stadhouders aan te stellen, die over heel het koninkrijk verdeeld zouden zijn,</w:t>
      </w:r>
    </w:p>
    <w:p w14:paraId="65ADED37" w14:textId="77777777" w:rsidR="003A5C56" w:rsidRPr="003A5C56" w:rsidRDefault="003A5C56" w:rsidP="003A5C56">
      <w:pPr>
        <w:rPr>
          <w:rFonts w:ascii="Calibri" w:eastAsia="Calibri" w:hAnsi="Calibri" w:cs="Calibri"/>
        </w:rPr>
      </w:pPr>
      <w:r w:rsidRPr="003A5C56">
        <w:rPr>
          <w:rFonts w:ascii="Calibri" w:eastAsia="Calibri" w:hAnsi="Calibri" w:cs="Calibri"/>
        </w:rPr>
        <w:t>3. en over hen drie rijksbestuurders, van wie Daniël er een was. Aan hen moesten die stadhouders verantwoording afleggen, opdat de koning niet benadeeld werd.</w:t>
      </w:r>
    </w:p>
    <w:p w14:paraId="5C72328B" w14:textId="77777777" w:rsidR="003A5C56" w:rsidRPr="003A5C56" w:rsidRDefault="003A5C56" w:rsidP="003A5C56">
      <w:pPr>
        <w:rPr>
          <w:rFonts w:ascii="Calibri" w:eastAsia="Calibri" w:hAnsi="Calibri" w:cs="Calibri"/>
        </w:rPr>
      </w:pPr>
      <w:r w:rsidRPr="003A5C56">
        <w:rPr>
          <w:rFonts w:ascii="Calibri" w:eastAsia="Calibri" w:hAnsi="Calibri" w:cs="Calibri"/>
        </w:rPr>
        <w:t>4. Toen overtrof deze Daniël de rijksbestuurders en de stadhouders, omdat er een uitzonderlijke geest in hem was. De koning overwoog hem over heel het koninkrijk aan te stellen.</w:t>
      </w:r>
    </w:p>
    <w:p w14:paraId="2409D6FD" w14:textId="77777777" w:rsidR="003A5C56" w:rsidRPr="003A5C56" w:rsidRDefault="003A5C56" w:rsidP="003A5C56">
      <w:pPr>
        <w:rPr>
          <w:rFonts w:ascii="Calibri" w:eastAsia="Calibri" w:hAnsi="Calibri" w:cs="Calibri"/>
        </w:rPr>
      </w:pPr>
      <w:r w:rsidRPr="003A5C56">
        <w:rPr>
          <w:rFonts w:ascii="Calibri" w:eastAsia="Calibri" w:hAnsi="Calibri" w:cs="Calibri"/>
        </w:rPr>
        <w:t>5. Daarop gingen de rijksbestuurders en de stadhouders zoeken naar een grond voor een aanklacht tegen Daniël inzake het koninkrijk, maar zij konden geen enkele grond voor een aanklacht, of iets verkeerds vinden, omdat hij betrouwbaar was en er geen nalatigheid of iets verkeerds bij hem te vinden was.</w:t>
      </w:r>
    </w:p>
    <w:p w14:paraId="28896F3E" w14:textId="77777777" w:rsidR="003A5C56" w:rsidRPr="003A5C56" w:rsidRDefault="003A5C56" w:rsidP="003A5C56">
      <w:pPr>
        <w:rPr>
          <w:rFonts w:ascii="Calibri" w:eastAsia="Calibri" w:hAnsi="Calibri" w:cs="Calibri"/>
        </w:rPr>
      </w:pPr>
      <w:r w:rsidRPr="003A5C56">
        <w:rPr>
          <w:rFonts w:ascii="Calibri" w:eastAsia="Calibri" w:hAnsi="Calibri" w:cs="Calibri"/>
        </w:rPr>
        <w:lastRenderedPageBreak/>
        <w:t>6. Toen zeiden deze mannen: Wij zullen tegen deze Daniël geen enkele grond voor een aanklacht vinden, tenzij wij iets tegen hem vinden in de wet van zijn God.</w:t>
      </w:r>
    </w:p>
    <w:p w14:paraId="3B7D745E" w14:textId="77777777" w:rsidR="003A5C56" w:rsidRPr="003A5C56" w:rsidRDefault="003A5C56" w:rsidP="003A5C56">
      <w:pPr>
        <w:rPr>
          <w:rFonts w:ascii="Calibri" w:eastAsia="Calibri" w:hAnsi="Calibri" w:cs="Calibri"/>
        </w:rPr>
      </w:pPr>
      <w:r w:rsidRPr="003A5C56">
        <w:rPr>
          <w:rFonts w:ascii="Calibri" w:eastAsia="Calibri" w:hAnsi="Calibri" w:cs="Calibri"/>
        </w:rPr>
        <w:t>7. Zo kwamen deze rijksbestuurders en stadhouders eensgezind bij de koning en zeiden het volgende tegen hem: Koning Darius, leef in eeuwigheid!</w:t>
      </w:r>
    </w:p>
    <w:p w14:paraId="56E601A1" w14:textId="77777777" w:rsidR="003A5C56" w:rsidRPr="003A5C56" w:rsidRDefault="003A5C56" w:rsidP="003A5C56">
      <w:pPr>
        <w:rPr>
          <w:rFonts w:ascii="Calibri" w:eastAsia="Calibri" w:hAnsi="Calibri" w:cs="Calibri"/>
        </w:rPr>
      </w:pPr>
      <w:r w:rsidRPr="003A5C56">
        <w:rPr>
          <w:rFonts w:ascii="Calibri" w:eastAsia="Calibri" w:hAnsi="Calibri" w:cs="Calibri"/>
        </w:rPr>
        <w:t>8. Al de rijksbestuurders van het koninkrijk, de machthebbers, de stadhouders, de raadslieden en de landvoogden, zijn na onderling beraad van mening dat er een koninklijk besluit moet worden opgesteld en een verbod moet worden bekrachtigd, dat al wie binnen dertig dagen een verzoek zal richten aan welke god of mens ook, behalve aan u, o koning, in de leeuwenkuil zal worden geworpen.</w:t>
      </w:r>
    </w:p>
    <w:p w14:paraId="50D96244" w14:textId="77777777" w:rsidR="003A5C56" w:rsidRPr="003A5C56" w:rsidRDefault="003A5C56" w:rsidP="003A5C56">
      <w:pPr>
        <w:rPr>
          <w:rFonts w:ascii="Calibri" w:eastAsia="Calibri" w:hAnsi="Calibri" w:cs="Calibri"/>
        </w:rPr>
      </w:pPr>
      <w:r w:rsidRPr="003A5C56">
        <w:rPr>
          <w:rFonts w:ascii="Calibri" w:eastAsia="Calibri" w:hAnsi="Calibri" w:cs="Calibri"/>
        </w:rPr>
        <w:t>9. Nu dan, koning, stel het verbod op en onderteken het bevelschrift, dat niet veranderd mag worden, volgens de wet van Meden en Perzen, die niet mag worden herroepen.</w:t>
      </w:r>
    </w:p>
    <w:p w14:paraId="3E9BB04E" w14:textId="77777777" w:rsidR="003A5C56" w:rsidRPr="003A5C56" w:rsidRDefault="003A5C56" w:rsidP="003A5C56">
      <w:pPr>
        <w:rPr>
          <w:rFonts w:ascii="Calibri" w:eastAsia="Calibri" w:hAnsi="Calibri" w:cs="Calibri"/>
        </w:rPr>
      </w:pPr>
      <w:r w:rsidRPr="003A5C56">
        <w:rPr>
          <w:rFonts w:ascii="Calibri" w:eastAsia="Calibri" w:hAnsi="Calibri" w:cs="Calibri"/>
        </w:rPr>
        <w:t>10. Daarop ondertekende koning Darius het bevelschrift en verbod.</w:t>
      </w:r>
    </w:p>
    <w:p w14:paraId="75C785DC" w14:textId="77777777" w:rsidR="003A5C56" w:rsidRPr="003A5C56" w:rsidRDefault="003A5C56" w:rsidP="003A5C56">
      <w:pPr>
        <w:rPr>
          <w:rFonts w:ascii="Calibri" w:eastAsia="Calibri" w:hAnsi="Calibri" w:cs="Calibri"/>
        </w:rPr>
      </w:pPr>
    </w:p>
    <w:p w14:paraId="02674DD9" w14:textId="77777777" w:rsidR="003A5C56" w:rsidRPr="003A5C56" w:rsidRDefault="003A5C56" w:rsidP="003A5C56">
      <w:pPr>
        <w:rPr>
          <w:rFonts w:ascii="Calibri" w:eastAsia="Calibri" w:hAnsi="Calibri" w:cs="Calibri"/>
        </w:rPr>
      </w:pPr>
      <w:r w:rsidRPr="003A5C56">
        <w:rPr>
          <w:rFonts w:ascii="Calibri" w:eastAsia="Calibri" w:hAnsi="Calibri" w:cs="Calibri"/>
        </w:rPr>
        <w:t>11. Toen Daniël te weten kwam dat dit bevelschrift ondertekend was, ging hij zijn huis binnen. Nu had hij in zijn bovenvertrek open vensters in de richting van Jeruzalem. Op drie tijdstippen per dag ging hij op zijn knieën, bad hij en dankte hij voor het aangezicht van zijn God, precies zoals hij voordien had gedaan.</w:t>
      </w:r>
    </w:p>
    <w:p w14:paraId="50223A4C" w14:textId="77777777" w:rsidR="003A5C56" w:rsidRPr="003A5C56" w:rsidRDefault="003A5C56" w:rsidP="003A5C56">
      <w:pPr>
        <w:rPr>
          <w:rFonts w:ascii="Calibri" w:eastAsia="Calibri" w:hAnsi="Calibri" w:cs="Calibri"/>
        </w:rPr>
      </w:pPr>
    </w:p>
    <w:p w14:paraId="4C2365DB" w14:textId="77777777" w:rsidR="003A5C56" w:rsidRPr="003A5C56" w:rsidRDefault="003A5C56" w:rsidP="003A5C56">
      <w:pPr>
        <w:rPr>
          <w:rFonts w:ascii="Calibri" w:eastAsia="Calibri" w:hAnsi="Calibri" w:cs="Calibri"/>
        </w:rPr>
      </w:pPr>
      <w:r w:rsidRPr="003A5C56">
        <w:rPr>
          <w:rFonts w:ascii="Calibri" w:eastAsia="Calibri" w:hAnsi="Calibri" w:cs="Calibri"/>
        </w:rPr>
        <w:t>12. Toen kwamen deze mannen eensgezind bij zijn huis en troffen Daniël aan, terwijl hij bad en smeekte om genade voor het aangezicht van zijn God.</w:t>
      </w:r>
    </w:p>
    <w:p w14:paraId="050750CA" w14:textId="77777777" w:rsidR="003A5C56" w:rsidRPr="003A5C56" w:rsidRDefault="003A5C56" w:rsidP="003A5C56">
      <w:pPr>
        <w:rPr>
          <w:rFonts w:ascii="Calibri" w:eastAsia="Calibri" w:hAnsi="Calibri" w:cs="Calibri"/>
        </w:rPr>
      </w:pPr>
      <w:r w:rsidRPr="003A5C56">
        <w:rPr>
          <w:rFonts w:ascii="Calibri" w:eastAsia="Calibri" w:hAnsi="Calibri" w:cs="Calibri"/>
        </w:rPr>
        <w:t>13. Meteen kwamen zij naar voren en zeiden in de tegenwoordigheid van de koning over het verbod van de koning: Hebt u niet een verbod ondertekend dat iedereen die binnen dertig dagen een verzoek zou richten aan welke god of mens ook, behalve aan u, o koning, in de leeuwenkuil zou worden geworpen? De koning antwoordde en zei: Dat woord staat vast volgens de wet van Meden en Perzen, die niet mag worden herroepen.</w:t>
      </w:r>
    </w:p>
    <w:p w14:paraId="04B2FAC7" w14:textId="77777777" w:rsidR="003A5C56" w:rsidRPr="003A5C56" w:rsidRDefault="003A5C56" w:rsidP="003A5C56">
      <w:pPr>
        <w:rPr>
          <w:rFonts w:ascii="Calibri" w:eastAsia="Calibri" w:hAnsi="Calibri" w:cs="Calibri"/>
        </w:rPr>
      </w:pPr>
      <w:r w:rsidRPr="003A5C56">
        <w:rPr>
          <w:rFonts w:ascii="Calibri" w:eastAsia="Calibri" w:hAnsi="Calibri" w:cs="Calibri"/>
        </w:rPr>
        <w:t>14. Toen antwoordden en zeiden zij in de tegenwoordigheid van de koning: Daniël, een van de ballingen uit Juda, heeft op u, o koning, en op het verbod dat u ondertekend hebt, geen acht geslagen, maar op drie tijdstippen per dag doet hij zijn gebed.</w:t>
      </w:r>
    </w:p>
    <w:p w14:paraId="614B49E8" w14:textId="77777777" w:rsidR="003A5C56" w:rsidRPr="003A5C56" w:rsidRDefault="003A5C56" w:rsidP="003A5C56">
      <w:pPr>
        <w:rPr>
          <w:rFonts w:ascii="Calibri" w:eastAsia="Calibri" w:hAnsi="Calibri" w:cs="Calibri"/>
        </w:rPr>
      </w:pPr>
      <w:r w:rsidRPr="003A5C56">
        <w:rPr>
          <w:rFonts w:ascii="Calibri" w:eastAsia="Calibri" w:hAnsi="Calibri" w:cs="Calibri"/>
        </w:rPr>
        <w:t>15. Toen de koning dit woord hoorde, nam hij het zichzelf zeer kwalijk en hij zette zijn hart erop om Daniël te verlossen. Tot zonsondergang spande hij zich in om hem te redden.</w:t>
      </w:r>
    </w:p>
    <w:p w14:paraId="205F2A2A" w14:textId="77777777" w:rsidR="003A5C56" w:rsidRPr="003A5C56" w:rsidRDefault="003A5C56" w:rsidP="003A5C56">
      <w:pPr>
        <w:rPr>
          <w:rFonts w:ascii="Calibri" w:eastAsia="Calibri" w:hAnsi="Calibri" w:cs="Calibri"/>
        </w:rPr>
      </w:pPr>
      <w:r w:rsidRPr="003A5C56">
        <w:rPr>
          <w:rFonts w:ascii="Calibri" w:eastAsia="Calibri" w:hAnsi="Calibri" w:cs="Calibri"/>
        </w:rPr>
        <w:t>16. Toen kwamen deze mannen weer eensgezind bij de koning en zeiden tegen de koning: Weet, o koning, dat het een wet van Meden en Perzen is dat geen enkel verbod of besluit dat de koning heeft opgesteld, veranderd mag worden.</w:t>
      </w:r>
    </w:p>
    <w:p w14:paraId="7DE161C6" w14:textId="77777777" w:rsidR="003A5C56" w:rsidRPr="003A5C56" w:rsidRDefault="003A5C56" w:rsidP="003A5C56">
      <w:pPr>
        <w:rPr>
          <w:rFonts w:ascii="Calibri" w:eastAsia="Calibri" w:hAnsi="Calibri" w:cs="Calibri"/>
        </w:rPr>
      </w:pPr>
      <w:r w:rsidRPr="003A5C56">
        <w:rPr>
          <w:rFonts w:ascii="Calibri" w:eastAsia="Calibri" w:hAnsi="Calibri" w:cs="Calibri"/>
        </w:rPr>
        <w:t>17. Toen gaf de koning bevel en men haalde Daniël en wierp hem in de leeuwenkuil. De koning nam het woord en zei tegen Daniël: Uw God, Die u voortdurend vereert – Híj zal u verlossen.</w:t>
      </w:r>
    </w:p>
    <w:p w14:paraId="149C0EB5" w14:textId="4A70E4F0" w:rsidR="00DA770C" w:rsidRDefault="003A5C56" w:rsidP="003A5C56">
      <w:pPr>
        <w:rPr>
          <w:rFonts w:ascii="Calibri" w:eastAsia="Calibri" w:hAnsi="Calibri" w:cs="Calibri"/>
        </w:rPr>
      </w:pPr>
      <w:r w:rsidRPr="003A5C56">
        <w:rPr>
          <w:rFonts w:ascii="Calibri" w:eastAsia="Calibri" w:hAnsi="Calibri" w:cs="Calibri"/>
        </w:rPr>
        <w:t>18. Er werd een steen gebracht en op de opening van de kuil gelegd. De koning verzegelde die met zijn ring en de ring van zijn machthebbers, zodat de maatregel met betrekking tot Daniël niet veranderd kon worden.</w:t>
      </w:r>
    </w:p>
    <w:p w14:paraId="2F54D7CE" w14:textId="77777777" w:rsidR="003F1929" w:rsidRDefault="003F1929">
      <w:pPr>
        <w:rPr>
          <w:rFonts w:ascii="Calibri" w:eastAsia="Calibri" w:hAnsi="Calibri" w:cs="Calibri"/>
        </w:rPr>
      </w:pPr>
    </w:p>
    <w:p w14:paraId="40CBA6D3" w14:textId="77777777" w:rsidR="001E49AB" w:rsidRDefault="001E49AB" w:rsidP="003F1929">
      <w:pPr>
        <w:rPr>
          <w:rFonts w:ascii="Calibri" w:eastAsia="Calibri" w:hAnsi="Calibri" w:cs="Calibri"/>
        </w:rPr>
      </w:pPr>
    </w:p>
    <w:p w14:paraId="25573ACC" w14:textId="19780C35" w:rsidR="001E49AB" w:rsidRDefault="001E49AB" w:rsidP="003F1929">
      <w:pPr>
        <w:rPr>
          <w:rFonts w:ascii="Calibri" w:eastAsia="Calibri" w:hAnsi="Calibri" w:cs="Calibri"/>
        </w:rPr>
      </w:pPr>
      <w:r>
        <w:rPr>
          <w:rFonts w:ascii="Calibri" w:eastAsia="Calibri" w:hAnsi="Calibri" w:cs="Calibri"/>
        </w:rPr>
        <w:lastRenderedPageBreak/>
        <w:t>Zie de geschiedenis van Esther hoe dit kan opgelost worden. Zo kan de Heere ook sturen.</w:t>
      </w:r>
    </w:p>
    <w:p w14:paraId="00F8D047" w14:textId="5FCBB7CE" w:rsidR="003F1929" w:rsidRPr="003F1929" w:rsidRDefault="003F1929" w:rsidP="003F1929">
      <w:pPr>
        <w:rPr>
          <w:rFonts w:ascii="Calibri" w:eastAsia="Calibri" w:hAnsi="Calibri" w:cs="Calibri"/>
        </w:rPr>
      </w:pPr>
      <w:r w:rsidRPr="003F1929">
        <w:rPr>
          <w:rFonts w:ascii="Calibri" w:eastAsia="Calibri" w:hAnsi="Calibri" w:cs="Calibri"/>
        </w:rPr>
        <w:t>Esther 3:10 Toen nam de koning zijn zegelring van zijn hand en gaf die aan Haman, de zoon van Hammedatha, de Agagiet, de tegenstander van de Joden.</w:t>
      </w:r>
    </w:p>
    <w:p w14:paraId="645AEC5D" w14:textId="77777777" w:rsidR="003F1929" w:rsidRPr="003F1929" w:rsidRDefault="003F1929" w:rsidP="003F1929">
      <w:pPr>
        <w:rPr>
          <w:rFonts w:ascii="Calibri" w:eastAsia="Calibri" w:hAnsi="Calibri" w:cs="Calibri"/>
        </w:rPr>
      </w:pPr>
      <w:r w:rsidRPr="003F1929">
        <w:rPr>
          <w:rFonts w:ascii="Calibri" w:eastAsia="Calibri" w:hAnsi="Calibri" w:cs="Calibri"/>
        </w:rPr>
        <w:t>11. En de koning zei tegen Haman: Laat het zilver u geschonken zijn, en het volk, om daarmee te doen wat goed is in uw ogen.</w:t>
      </w:r>
    </w:p>
    <w:p w14:paraId="0F2A8AF3" w14:textId="77777777" w:rsidR="003F1929" w:rsidRPr="003F1929" w:rsidRDefault="003F1929" w:rsidP="003F1929">
      <w:pPr>
        <w:rPr>
          <w:rFonts w:ascii="Calibri" w:eastAsia="Calibri" w:hAnsi="Calibri" w:cs="Calibri"/>
        </w:rPr>
      </w:pPr>
      <w:r w:rsidRPr="003F1929">
        <w:rPr>
          <w:rFonts w:ascii="Calibri" w:eastAsia="Calibri" w:hAnsi="Calibri" w:cs="Calibri"/>
        </w:rPr>
        <w:t>12. Toen werden de schrijvers van de koning geroepen, in de eerste maand, op de dertiende dag ervan. Er werd geschreven, overeenkomstig alles wat Haman beval, aan de stadhouders van de koning, aan de landvoogden die in elk gewest waren, en aan de vorsten van elk volk, elk gewest in zijn eigen schrift en elk volk in zijn eigen taal. Er werd geschreven in de naam van koning Ahasveros, en het werd verzegeld met de zegelring van de koning.</w:t>
      </w:r>
    </w:p>
    <w:p w14:paraId="6E213F14" w14:textId="77777777" w:rsidR="003F1929" w:rsidRPr="003F1929" w:rsidRDefault="003F1929" w:rsidP="003F1929">
      <w:pPr>
        <w:rPr>
          <w:rFonts w:ascii="Calibri" w:eastAsia="Calibri" w:hAnsi="Calibri" w:cs="Calibri"/>
        </w:rPr>
      </w:pPr>
      <w:r w:rsidRPr="003F1929">
        <w:rPr>
          <w:rFonts w:ascii="Calibri" w:eastAsia="Calibri" w:hAnsi="Calibri" w:cs="Calibri"/>
        </w:rPr>
        <w:t>13. De brieven werden door ijlboden verzonden naar alle gewesten van de koning, met het bevel alle Joden weg te vagen, te doden en om te brengen, van jong tot oud, met de kleine kinderen en de vrouwen, op één dag, de dertiende van de twaalfde maand, dat is de maand Adar, en hun bezit te plunderen.</w:t>
      </w:r>
    </w:p>
    <w:p w14:paraId="0C7DC1F4" w14:textId="77777777" w:rsidR="003F1929" w:rsidRPr="003F1929" w:rsidRDefault="003F1929" w:rsidP="003F1929">
      <w:pPr>
        <w:rPr>
          <w:rFonts w:ascii="Calibri" w:eastAsia="Calibri" w:hAnsi="Calibri" w:cs="Calibri"/>
        </w:rPr>
      </w:pPr>
      <w:r w:rsidRPr="003F1929">
        <w:rPr>
          <w:rFonts w:ascii="Calibri" w:eastAsia="Calibri" w:hAnsi="Calibri" w:cs="Calibri"/>
        </w:rPr>
        <w:t>14. De inhoud van het geschrevene moest als wet uitgevaardigd worden in alle gewesten en openbaar gemaakt aan alle volken, zodat ze die dag klaar zouden staan.</w:t>
      </w:r>
    </w:p>
    <w:p w14:paraId="2BE16ED5" w14:textId="4F865F78" w:rsidR="003F1929" w:rsidRDefault="003F1929" w:rsidP="003F1929">
      <w:pPr>
        <w:rPr>
          <w:rFonts w:ascii="Calibri" w:eastAsia="Calibri" w:hAnsi="Calibri" w:cs="Calibri"/>
        </w:rPr>
      </w:pPr>
      <w:r w:rsidRPr="003F1929">
        <w:rPr>
          <w:rFonts w:ascii="Calibri" w:eastAsia="Calibri" w:hAnsi="Calibri" w:cs="Calibri"/>
        </w:rPr>
        <w:t>15. De ijlboden vertrokken, gedreven door het bevel van de koning, en de wet was in de burcht Susan uitgevaardigd. En de koning en Haman zaten te drinken, maar de stad Susan was in verwarring.</w:t>
      </w:r>
    </w:p>
    <w:p w14:paraId="6AF4B0FA" w14:textId="77777777" w:rsidR="00D70F0C" w:rsidRDefault="00D70F0C" w:rsidP="003F1929">
      <w:pPr>
        <w:rPr>
          <w:rFonts w:ascii="Calibri" w:eastAsia="Calibri" w:hAnsi="Calibri" w:cs="Calibri"/>
        </w:rPr>
      </w:pPr>
    </w:p>
    <w:p w14:paraId="1623A87F" w14:textId="77777777" w:rsidR="003A5C56" w:rsidRDefault="003A5C56" w:rsidP="00D70F0C">
      <w:pPr>
        <w:rPr>
          <w:rFonts w:ascii="Calibri" w:eastAsia="Calibri" w:hAnsi="Calibri" w:cs="Calibri"/>
        </w:rPr>
      </w:pPr>
    </w:p>
    <w:p w14:paraId="394BC602" w14:textId="77777777" w:rsidR="003A5C56" w:rsidRDefault="003A5C56" w:rsidP="00D70F0C">
      <w:pPr>
        <w:rPr>
          <w:rFonts w:ascii="Calibri" w:eastAsia="Calibri" w:hAnsi="Calibri" w:cs="Calibri"/>
        </w:rPr>
      </w:pPr>
    </w:p>
    <w:p w14:paraId="2621F7E3" w14:textId="7103C93B" w:rsidR="00D70F0C" w:rsidRPr="00D70F0C" w:rsidRDefault="00D70F0C" w:rsidP="00D70F0C">
      <w:pPr>
        <w:rPr>
          <w:rFonts w:ascii="Calibri" w:eastAsia="Calibri" w:hAnsi="Calibri" w:cs="Calibri"/>
        </w:rPr>
      </w:pPr>
      <w:r w:rsidRPr="00D70F0C">
        <w:rPr>
          <w:rFonts w:ascii="Calibri" w:eastAsia="Calibri" w:hAnsi="Calibri" w:cs="Calibri"/>
        </w:rPr>
        <w:t>Esther 8:7 Toen zei koning Ahasveros tegen koningin Esther en tegen de Jood Mordechai: Zie, het huis van Haman heb ik aan Esther gegeven, en hem heeft men aan de galg gehangen, omdat hij zijn hand aan de Joden geslagen had.</w:t>
      </w:r>
    </w:p>
    <w:p w14:paraId="002F775E" w14:textId="77777777" w:rsidR="00D70F0C" w:rsidRPr="00D70F0C" w:rsidRDefault="00D70F0C" w:rsidP="00D70F0C">
      <w:pPr>
        <w:rPr>
          <w:rFonts w:ascii="Calibri" w:eastAsia="Calibri" w:hAnsi="Calibri" w:cs="Calibri"/>
        </w:rPr>
      </w:pPr>
      <w:r w:rsidRPr="00D70F0C">
        <w:rPr>
          <w:rFonts w:ascii="Calibri" w:eastAsia="Calibri" w:hAnsi="Calibri" w:cs="Calibri"/>
        </w:rPr>
        <w:t>8. Schrijft u dan zelf over de Joden zoals goed is in uw ogen, in naam van de koning, en verzegelt u het met de zegelring van de koning. Want de tekst die in naam van de koning geschreven en met de zegelring van de koning verzegeld is, kan niet herroepen worden.</w:t>
      </w:r>
    </w:p>
    <w:p w14:paraId="3802F198" w14:textId="77777777" w:rsidR="00D70F0C" w:rsidRPr="00D70F0C" w:rsidRDefault="00D70F0C" w:rsidP="00D70F0C">
      <w:pPr>
        <w:rPr>
          <w:rFonts w:ascii="Calibri" w:eastAsia="Calibri" w:hAnsi="Calibri" w:cs="Calibri"/>
        </w:rPr>
      </w:pPr>
      <w:r w:rsidRPr="00D70F0C">
        <w:rPr>
          <w:rFonts w:ascii="Calibri" w:eastAsia="Calibri" w:hAnsi="Calibri" w:cs="Calibri"/>
        </w:rPr>
        <w:t>9. De schrijvers van de koning werden in diezelfde tijd geroepen, in de derde maand, de maand Sivan, op de drieëntwintigste van die maand. Er werd geschreven overeenkomstig alles wat Mordechai gebood, aan de Joden, aan de stadhouders, de landvoogden en vorsten van de gewesten, van India tot Cusj, honderdzevenentwintig gewesten; elk gewest in zijn eigen schrift en elk volk in zijn eigen taal, ook aan de Joden in hun eigen schrift en hun eigen taal.</w:t>
      </w:r>
    </w:p>
    <w:p w14:paraId="63FB20A5" w14:textId="77777777" w:rsidR="00D70F0C" w:rsidRPr="00D70F0C" w:rsidRDefault="00D70F0C" w:rsidP="00D70F0C">
      <w:pPr>
        <w:rPr>
          <w:rFonts w:ascii="Calibri" w:eastAsia="Calibri" w:hAnsi="Calibri" w:cs="Calibri"/>
        </w:rPr>
      </w:pPr>
      <w:r w:rsidRPr="00D70F0C">
        <w:rPr>
          <w:rFonts w:ascii="Calibri" w:eastAsia="Calibri" w:hAnsi="Calibri" w:cs="Calibri"/>
        </w:rPr>
        <w:t>10. Men schreef in naam van koning Ahasveros en verzegelde het met de zegelring van de koning. Men verzond de brieven door middel van ijlboden te paard, die op de snelle koninklijke paarden reden, gefokt met merries.</w:t>
      </w:r>
    </w:p>
    <w:p w14:paraId="34204CA8" w14:textId="77777777" w:rsidR="00D70F0C" w:rsidRPr="00D70F0C" w:rsidRDefault="00D70F0C" w:rsidP="00D70F0C">
      <w:pPr>
        <w:rPr>
          <w:rFonts w:ascii="Calibri" w:eastAsia="Calibri" w:hAnsi="Calibri" w:cs="Calibri"/>
        </w:rPr>
      </w:pPr>
      <w:r w:rsidRPr="00D70F0C">
        <w:rPr>
          <w:rFonts w:ascii="Calibri" w:eastAsia="Calibri" w:hAnsi="Calibri" w:cs="Calibri"/>
        </w:rPr>
        <w:t>11. In de brieven stond dat de koning de Joden in elke stad toestond zich te verzamelen, op te komen voor hun leven, en iedere macht die hen in het nauw zou willen brengen, uit welk volk of gewest ook, weg te vagen, te doden en om te brengen, met kleine kinderen en vrouwen, en hun bezit te plunderen.</w:t>
      </w:r>
    </w:p>
    <w:p w14:paraId="5629A664" w14:textId="77777777" w:rsidR="00D70F0C" w:rsidRPr="00D70F0C" w:rsidRDefault="00D70F0C" w:rsidP="00D70F0C">
      <w:pPr>
        <w:rPr>
          <w:rFonts w:ascii="Calibri" w:eastAsia="Calibri" w:hAnsi="Calibri" w:cs="Calibri"/>
        </w:rPr>
      </w:pPr>
      <w:r w:rsidRPr="00D70F0C">
        <w:rPr>
          <w:rFonts w:ascii="Calibri" w:eastAsia="Calibri" w:hAnsi="Calibri" w:cs="Calibri"/>
        </w:rPr>
        <w:lastRenderedPageBreak/>
        <w:t>12. Dit gold voor één dag in alle gewesten van koning Ahasveros, voor de dertiende dag van de twaalfde maand, dat is de maand Adar.</w:t>
      </w:r>
    </w:p>
    <w:p w14:paraId="16E1309C" w14:textId="77777777" w:rsidR="00D70F0C" w:rsidRPr="00D70F0C" w:rsidRDefault="00D70F0C" w:rsidP="00D70F0C">
      <w:pPr>
        <w:rPr>
          <w:rFonts w:ascii="Calibri" w:eastAsia="Calibri" w:hAnsi="Calibri" w:cs="Calibri"/>
        </w:rPr>
      </w:pPr>
      <w:r w:rsidRPr="00D70F0C">
        <w:rPr>
          <w:rFonts w:ascii="Calibri" w:eastAsia="Calibri" w:hAnsi="Calibri" w:cs="Calibri"/>
        </w:rPr>
        <w:t>13. De inhoud van het geschrevene moest als wet uitgevaardigd worden in elk gewest en openbaar gemaakt aan alle volken, zodat de Joden die dag klaar zouden staan om zich te wreken op hun vijanden.</w:t>
      </w:r>
    </w:p>
    <w:p w14:paraId="581281D3" w14:textId="77777777" w:rsidR="00D70F0C" w:rsidRPr="00D70F0C" w:rsidRDefault="00D70F0C" w:rsidP="00D70F0C">
      <w:pPr>
        <w:rPr>
          <w:rFonts w:ascii="Calibri" w:eastAsia="Calibri" w:hAnsi="Calibri" w:cs="Calibri"/>
        </w:rPr>
      </w:pPr>
      <w:r w:rsidRPr="00D70F0C">
        <w:rPr>
          <w:rFonts w:ascii="Calibri" w:eastAsia="Calibri" w:hAnsi="Calibri" w:cs="Calibri"/>
        </w:rPr>
        <w:t>14. De ijlboden die op de snelle koninklijke paarden reden, vertrokken haastig, aangedreven door het bevel van de koning. Ook in de burcht Susan was de wet uitgevaardigd.</w:t>
      </w:r>
    </w:p>
    <w:p w14:paraId="590B5B7C" w14:textId="77777777" w:rsidR="00D70F0C" w:rsidRPr="00D70F0C" w:rsidRDefault="00D70F0C" w:rsidP="00D70F0C">
      <w:pPr>
        <w:rPr>
          <w:rFonts w:ascii="Calibri" w:eastAsia="Calibri" w:hAnsi="Calibri" w:cs="Calibri"/>
        </w:rPr>
      </w:pPr>
      <w:r w:rsidRPr="00D70F0C">
        <w:rPr>
          <w:rFonts w:ascii="Calibri" w:eastAsia="Calibri" w:hAnsi="Calibri" w:cs="Calibri"/>
        </w:rPr>
        <w:t>15. Mordechai ging bij de koning weg in een blauwpurperen en wit koninklijk gewaad, met een grote gouden kroon en een mantel van fijn linnen en roodpurper. En de stad Susan juichte en was blij.</w:t>
      </w:r>
    </w:p>
    <w:p w14:paraId="23C18A1A" w14:textId="77777777" w:rsidR="00D70F0C" w:rsidRPr="00D70F0C" w:rsidRDefault="00D70F0C" w:rsidP="00D70F0C">
      <w:pPr>
        <w:rPr>
          <w:rFonts w:ascii="Calibri" w:eastAsia="Calibri" w:hAnsi="Calibri" w:cs="Calibri"/>
        </w:rPr>
      </w:pPr>
      <w:r w:rsidRPr="00D70F0C">
        <w:rPr>
          <w:rFonts w:ascii="Calibri" w:eastAsia="Calibri" w:hAnsi="Calibri" w:cs="Calibri"/>
        </w:rPr>
        <w:t>16. Bij de Joden was er licht en blijdschap, vreugde en eer.</w:t>
      </w:r>
    </w:p>
    <w:p w14:paraId="6957C2A5" w14:textId="52DBCA0E" w:rsidR="00D70F0C" w:rsidRDefault="00D70F0C" w:rsidP="00D70F0C">
      <w:pPr>
        <w:rPr>
          <w:rFonts w:ascii="Calibri" w:eastAsia="Calibri" w:hAnsi="Calibri" w:cs="Calibri"/>
        </w:rPr>
      </w:pPr>
      <w:r w:rsidRPr="00D70F0C">
        <w:rPr>
          <w:rFonts w:ascii="Calibri" w:eastAsia="Calibri" w:hAnsi="Calibri" w:cs="Calibri"/>
        </w:rPr>
        <w:t>17. En in elk gewest en in elke stad waar het woord van de koning en zijn wet was aangekomen, was er bij de Joden blijdschap en vreugde, en waren er maaltijden en vrolijke dagen. Velen uit de volken van het land werden Jood, omdat angst voor de Joden op hen was gevallen.</w:t>
      </w:r>
    </w:p>
    <w:p w14:paraId="15BEFBE0" w14:textId="77777777" w:rsidR="001E49AB" w:rsidRDefault="001E49AB" w:rsidP="00D70F0C">
      <w:pPr>
        <w:rPr>
          <w:rFonts w:ascii="Calibri" w:eastAsia="Calibri" w:hAnsi="Calibri" w:cs="Calibri"/>
        </w:rPr>
      </w:pPr>
    </w:p>
    <w:p w14:paraId="33670090" w14:textId="77777777" w:rsidR="001E49AB" w:rsidRDefault="001E49AB" w:rsidP="00D70F0C">
      <w:pPr>
        <w:rPr>
          <w:rFonts w:ascii="Calibri" w:eastAsia="Calibri" w:hAnsi="Calibri" w:cs="Calibri"/>
        </w:rPr>
      </w:pPr>
    </w:p>
    <w:p w14:paraId="77D65636" w14:textId="6DC952F7" w:rsidR="001E49AB" w:rsidRDefault="001E49AB" w:rsidP="00D70F0C">
      <w:pPr>
        <w:rPr>
          <w:rFonts w:ascii="Calibri" w:eastAsia="Calibri" w:hAnsi="Calibri" w:cs="Calibri"/>
        </w:rPr>
      </w:pPr>
      <w:r>
        <w:rPr>
          <w:rFonts w:ascii="Calibri" w:eastAsia="Calibri" w:hAnsi="Calibri" w:cs="Calibri"/>
        </w:rPr>
        <w:t>En in de geschiedenis van Jozef kun je ook zien hoe de Heere stuurt.</w:t>
      </w:r>
    </w:p>
    <w:p w14:paraId="094B829C" w14:textId="77777777" w:rsidR="00516A06" w:rsidRDefault="00516A06" w:rsidP="00D70F0C">
      <w:pPr>
        <w:rPr>
          <w:rFonts w:ascii="Calibri" w:eastAsia="Calibri" w:hAnsi="Calibri" w:cs="Calibri"/>
        </w:rPr>
      </w:pPr>
    </w:p>
    <w:p w14:paraId="5DB05F39" w14:textId="77777777" w:rsidR="00516A06" w:rsidRDefault="00516A06" w:rsidP="00D70F0C">
      <w:pPr>
        <w:rPr>
          <w:rFonts w:ascii="Calibri" w:eastAsia="Calibri" w:hAnsi="Calibri" w:cs="Calibri"/>
        </w:rPr>
      </w:pPr>
    </w:p>
    <w:p w14:paraId="46680B81" w14:textId="77777777" w:rsidR="00516A06" w:rsidRDefault="00516A06" w:rsidP="00D70F0C">
      <w:pPr>
        <w:rPr>
          <w:rFonts w:ascii="Calibri" w:eastAsia="Calibri" w:hAnsi="Calibri" w:cs="Calibri"/>
        </w:rPr>
      </w:pPr>
    </w:p>
    <w:p w14:paraId="09794432" w14:textId="77777777" w:rsidR="00516A06" w:rsidRDefault="00516A06" w:rsidP="00D70F0C">
      <w:pPr>
        <w:rPr>
          <w:rFonts w:ascii="Calibri" w:eastAsia="Calibri" w:hAnsi="Calibri" w:cs="Calibri"/>
        </w:rPr>
      </w:pPr>
    </w:p>
    <w:p w14:paraId="24B86FEA" w14:textId="77777777" w:rsidR="00516A06" w:rsidRDefault="00516A06" w:rsidP="00D70F0C">
      <w:pPr>
        <w:rPr>
          <w:rFonts w:ascii="Calibri" w:eastAsia="Calibri" w:hAnsi="Calibri" w:cs="Calibri"/>
        </w:rPr>
      </w:pPr>
    </w:p>
    <w:p w14:paraId="667E31BD" w14:textId="77777777" w:rsidR="00516A06" w:rsidRDefault="00516A06" w:rsidP="00D70F0C">
      <w:pPr>
        <w:rPr>
          <w:rFonts w:ascii="Calibri" w:eastAsia="Calibri" w:hAnsi="Calibri" w:cs="Calibri"/>
        </w:rPr>
      </w:pPr>
    </w:p>
    <w:p w14:paraId="48A4CC40" w14:textId="77777777" w:rsidR="00516A06" w:rsidRDefault="00516A06" w:rsidP="00D70F0C">
      <w:pPr>
        <w:rPr>
          <w:rFonts w:ascii="Calibri" w:eastAsia="Calibri" w:hAnsi="Calibri" w:cs="Calibri"/>
        </w:rPr>
      </w:pPr>
    </w:p>
    <w:p w14:paraId="2C8DB918" w14:textId="77777777" w:rsidR="00516A06" w:rsidRDefault="00516A06" w:rsidP="00D70F0C">
      <w:pPr>
        <w:rPr>
          <w:rFonts w:ascii="Calibri" w:eastAsia="Calibri" w:hAnsi="Calibri" w:cs="Calibri"/>
        </w:rPr>
      </w:pPr>
    </w:p>
    <w:p w14:paraId="00DDD8ED" w14:textId="77777777" w:rsidR="00516A06" w:rsidRDefault="00516A06" w:rsidP="00D70F0C">
      <w:pPr>
        <w:rPr>
          <w:rFonts w:ascii="Calibri" w:eastAsia="Calibri" w:hAnsi="Calibri" w:cs="Calibri"/>
        </w:rPr>
      </w:pPr>
    </w:p>
    <w:p w14:paraId="3F4710CE" w14:textId="77777777" w:rsidR="00516A06" w:rsidRDefault="00516A06" w:rsidP="00D70F0C">
      <w:pPr>
        <w:rPr>
          <w:rFonts w:ascii="Calibri" w:eastAsia="Calibri" w:hAnsi="Calibri" w:cs="Calibri"/>
        </w:rPr>
      </w:pPr>
    </w:p>
    <w:p w14:paraId="0BC6541A" w14:textId="14C83B70" w:rsidR="00516A06" w:rsidRDefault="00516A06" w:rsidP="00D70F0C">
      <w:pPr>
        <w:rPr>
          <w:color w:val="FF0000"/>
        </w:rPr>
      </w:pPr>
      <w:r w:rsidRPr="00516A06">
        <w:rPr>
          <w:rFonts w:ascii="Open Sans" w:hAnsi="Open Sans" w:cs="Open Sans"/>
          <w:color w:val="FF0000"/>
          <w:sz w:val="23"/>
          <w:szCs w:val="23"/>
          <w:shd w:val="clear" w:color="auto" w:fill="FFFFFF"/>
        </w:rPr>
        <w:t>Hoewel de term ‘vrije wil’ in ieders geschriften meer dan eens voorkomt, hebben toch maar weinigen een definitie gegeven van wat die term betekent. Toch lijkt Origenes</w:t>
      </w:r>
      <w:bookmarkStart w:id="0" w:name="sdfootnote5anc"/>
      <w:r w:rsidRPr="00516A06">
        <w:rPr>
          <w:color w:val="FF0000"/>
        </w:rPr>
        <w:fldChar w:fldCharType="begin"/>
      </w:r>
      <w:r w:rsidRPr="00516A06">
        <w:rPr>
          <w:color w:val="FF0000"/>
        </w:rPr>
        <w:instrText>HYPERLINK "https://www.gerritveldman.nl/2-2-4-de-vrije-wil-volgens-de-kerkvaders/" \l "sdfootnote5sym"</w:instrText>
      </w:r>
      <w:r w:rsidRPr="00516A06">
        <w:rPr>
          <w:color w:val="FF0000"/>
        </w:rPr>
      </w:r>
      <w:r w:rsidRPr="00516A06">
        <w:rPr>
          <w:color w:val="FF0000"/>
        </w:rPr>
        <w:fldChar w:fldCharType="separate"/>
      </w:r>
      <w:r w:rsidRPr="00516A06">
        <w:rPr>
          <w:rStyle w:val="Hyperlink"/>
          <w:rFonts w:ascii="Open Sans" w:hAnsi="Open Sans" w:cs="Open Sans"/>
          <w:color w:val="FF0000"/>
          <w:sz w:val="17"/>
          <w:szCs w:val="17"/>
          <w:shd w:val="clear" w:color="auto" w:fill="FFFFFF"/>
          <w:vertAlign w:val="superscript"/>
        </w:rPr>
        <w:t>5</w:t>
      </w:r>
      <w:r w:rsidRPr="00516A06">
        <w:rPr>
          <w:color w:val="FF0000"/>
        </w:rPr>
        <w:fldChar w:fldCharType="end"/>
      </w:r>
      <w:bookmarkEnd w:id="0"/>
      <w:r w:rsidRPr="00516A06">
        <w:rPr>
          <w:rFonts w:ascii="Open Sans" w:hAnsi="Open Sans" w:cs="Open Sans"/>
          <w:color w:val="FF0000"/>
          <w:sz w:val="23"/>
          <w:szCs w:val="23"/>
          <w:shd w:val="clear" w:color="auto" w:fill="FFFFFF"/>
        </w:rPr>
        <w:t> een definitie te hebben opgeschreven waar ze het allemaal mee eens zijn. Hij zei dat de vrije wil het vermogen is van het verstand om goed en kwaad van elkaar te onderscheiden en het vermogen van de wil om tussen die twee te kiezen.</w:t>
      </w:r>
      <w:bookmarkStart w:id="1" w:name="sdfootnote6anc"/>
      <w:r w:rsidRPr="00516A06">
        <w:rPr>
          <w:color w:val="FF0000"/>
        </w:rPr>
        <w:fldChar w:fldCharType="begin"/>
      </w:r>
      <w:r w:rsidRPr="00516A06">
        <w:rPr>
          <w:color w:val="FF0000"/>
        </w:rPr>
        <w:instrText>HYPERLINK "https://www.gerritveldman.nl/2-2-4-de-vrije-wil-volgens-de-kerkvaders/" \l "sdfootnote6sym"</w:instrText>
      </w:r>
      <w:r w:rsidRPr="00516A06">
        <w:rPr>
          <w:color w:val="FF0000"/>
        </w:rPr>
      </w:r>
      <w:r w:rsidRPr="00516A06">
        <w:rPr>
          <w:color w:val="FF0000"/>
        </w:rPr>
        <w:fldChar w:fldCharType="separate"/>
      </w:r>
      <w:r w:rsidRPr="00516A06">
        <w:rPr>
          <w:rStyle w:val="Hyperlink"/>
          <w:rFonts w:ascii="Open Sans" w:hAnsi="Open Sans" w:cs="Open Sans"/>
          <w:color w:val="FF0000"/>
          <w:sz w:val="17"/>
          <w:szCs w:val="17"/>
          <w:shd w:val="clear" w:color="auto" w:fill="FFFFFF"/>
          <w:vertAlign w:val="superscript"/>
        </w:rPr>
        <w:t>6</w:t>
      </w:r>
      <w:r w:rsidRPr="00516A06">
        <w:rPr>
          <w:color w:val="FF0000"/>
        </w:rPr>
        <w:fldChar w:fldCharType="end"/>
      </w:r>
      <w:bookmarkEnd w:id="1"/>
    </w:p>
    <w:p w14:paraId="2EE24377" w14:textId="27BAC2FC" w:rsidR="008C5C71" w:rsidRDefault="008C5C71" w:rsidP="00D70F0C">
      <w:pPr>
        <w:rPr>
          <w:rFonts w:ascii="Calibri" w:eastAsia="Calibri" w:hAnsi="Calibri" w:cs="Calibri"/>
          <w:color w:val="FF0000"/>
        </w:rPr>
      </w:pPr>
      <w:r w:rsidRPr="008C5C71">
        <w:rPr>
          <w:rFonts w:ascii="Calibri" w:eastAsia="Calibri" w:hAnsi="Calibri" w:cs="Calibri"/>
          <w:color w:val="FF0000"/>
        </w:rPr>
        <w:t>En Romeinen 7 gaat volgens mij over een onwedergeborene</w:t>
      </w:r>
    </w:p>
    <w:p w14:paraId="4F4A526A" w14:textId="799098A7" w:rsidR="008C5C71" w:rsidRDefault="008C5C71" w:rsidP="00D70F0C">
      <w:pPr>
        <w:rPr>
          <w:rFonts w:ascii="Calibri" w:eastAsia="Calibri" w:hAnsi="Calibri" w:cs="Calibri"/>
          <w:color w:val="FF0000"/>
        </w:rPr>
      </w:pPr>
      <w:r w:rsidRPr="008C5C71">
        <w:rPr>
          <w:rFonts w:ascii="Calibri" w:eastAsia="Calibri" w:hAnsi="Calibri" w:cs="Calibri"/>
          <w:color w:val="FF0000"/>
        </w:rPr>
        <w:t>Die dient wel met het verstand de wet van God, m.a.w. hij wil wel het goede kiezen, maar met het vlees de wet van de zonde, m.a.w. mijn vrije wil/mijn verstand die mij het goede wil laten kiezen kan niet tegen mijn begeerten op.</w:t>
      </w:r>
    </w:p>
    <w:p w14:paraId="34ED0200" w14:textId="20C01CC5" w:rsidR="008C5C71" w:rsidRPr="00516A06" w:rsidRDefault="008C5C71" w:rsidP="00D70F0C">
      <w:pPr>
        <w:rPr>
          <w:rFonts w:ascii="Calibri" w:eastAsia="Calibri" w:hAnsi="Calibri" w:cs="Calibri"/>
          <w:color w:val="FF0000"/>
        </w:rPr>
      </w:pPr>
      <w:r>
        <w:rPr>
          <w:rFonts w:ascii="Calibri" w:eastAsia="Calibri" w:hAnsi="Calibri" w:cs="Calibri"/>
          <w:color w:val="FF0000"/>
        </w:rPr>
        <w:lastRenderedPageBreak/>
        <w:t>Vervolgens zegt Romeinen 8 dat wij niet meer in het vlees zijn.</w:t>
      </w:r>
    </w:p>
    <w:sectPr w:rsidR="008C5C71" w:rsidRPr="00516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606C7"/>
    <w:rsid w:val="001E49AB"/>
    <w:rsid w:val="003A5C56"/>
    <w:rsid w:val="003F1929"/>
    <w:rsid w:val="00412F3B"/>
    <w:rsid w:val="00515346"/>
    <w:rsid w:val="00516A06"/>
    <w:rsid w:val="005606C7"/>
    <w:rsid w:val="00750F51"/>
    <w:rsid w:val="008C5C71"/>
    <w:rsid w:val="00C724B0"/>
    <w:rsid w:val="00D70F0C"/>
    <w:rsid w:val="00DA77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BEDC"/>
  <w15:docId w15:val="{197DBCB3-A0C9-4DFE-9F22-4927F079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4965</Words>
  <Characters>27310</Characters>
  <Application>Microsoft Office Word</Application>
  <DocSecurity>0</DocSecurity>
  <Lines>227</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Hans Schuttel</cp:lastModifiedBy>
  <cp:revision>9</cp:revision>
  <dcterms:created xsi:type="dcterms:W3CDTF">2023-03-08T15:09:00Z</dcterms:created>
  <dcterms:modified xsi:type="dcterms:W3CDTF">2023-06-29T12:58:00Z</dcterms:modified>
</cp:coreProperties>
</file>